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4FF" w:rsidRPr="00594C76" w:rsidRDefault="009039A7" w:rsidP="00B931B8">
      <w:pPr>
        <w:pStyle w:val="Titre"/>
        <w:ind w:firstLine="709"/>
        <w:rPr>
          <w:rFonts w:ascii="Calibri" w:hAnsi="Calibri"/>
          <w:b/>
          <w:color w:val="FFFFFF"/>
          <w:sz w:val="4"/>
          <w:szCs w:val="4"/>
        </w:rPr>
      </w:pPr>
      <w:r w:rsidRPr="00740CB5">
        <w:rPr>
          <w:rFonts w:ascii="Calibri" w:hAnsi="Calibri"/>
          <w:b/>
          <w:noProof/>
          <w:sz w:val="4"/>
          <w:szCs w:val="4"/>
          <w:lang w:eastAsia="fr-C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-129540</wp:posOffset>
            </wp:positionH>
            <wp:positionV relativeFrom="paragraph">
              <wp:posOffset>-118745</wp:posOffset>
            </wp:positionV>
            <wp:extent cx="1687830" cy="802005"/>
            <wp:effectExtent l="0" t="0" r="7620" b="0"/>
            <wp:wrapNone/>
            <wp:docPr id="10" name="Image 10" descr="CISSS_MonteregieCent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ISSS_MonteregieCent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72AE">
        <w:rPr>
          <w:rFonts w:ascii="Calibri" w:hAnsi="Calibri"/>
          <w:b/>
          <w:color w:val="FFFFFF"/>
          <w:sz w:val="4"/>
          <w:szCs w:val="4"/>
        </w:rPr>
        <w:t xml:space="preserve"> </w:t>
      </w:r>
    </w:p>
    <w:p w:rsidR="00FA5E0F" w:rsidRPr="00FA5E0F" w:rsidRDefault="00FA5E0F" w:rsidP="00C8014D">
      <w:pPr>
        <w:shd w:val="clear" w:color="auto" w:fill="A6A6A6"/>
        <w:tabs>
          <w:tab w:val="left" w:pos="10206"/>
          <w:tab w:val="left" w:pos="10773"/>
        </w:tabs>
        <w:ind w:left="6096"/>
        <w:jc w:val="center"/>
        <w:rPr>
          <w:rFonts w:ascii="Calibri" w:hAnsi="Calibri"/>
          <w:color w:val="FFFFFF"/>
          <w:sz w:val="6"/>
          <w:szCs w:val="6"/>
        </w:rPr>
      </w:pPr>
    </w:p>
    <w:p w:rsidR="002824FF" w:rsidRPr="00FA5E0F" w:rsidRDefault="004A2E00" w:rsidP="00C8014D">
      <w:pPr>
        <w:shd w:val="clear" w:color="auto" w:fill="A6A6A6"/>
        <w:tabs>
          <w:tab w:val="left" w:pos="10206"/>
          <w:tab w:val="left" w:pos="10773"/>
        </w:tabs>
        <w:ind w:left="6096"/>
        <w:jc w:val="center"/>
        <w:rPr>
          <w:rFonts w:ascii="Calibri" w:hAnsi="Calibri"/>
          <w:color w:val="FFFFFF"/>
          <w:sz w:val="46"/>
          <w:szCs w:val="46"/>
        </w:rPr>
      </w:pPr>
      <w:r>
        <w:rPr>
          <w:rFonts w:ascii="Calibri" w:hAnsi="Calibri"/>
          <w:color w:val="FFFFFF"/>
          <w:sz w:val="46"/>
          <w:szCs w:val="46"/>
        </w:rPr>
        <w:t>SIGNALEMENT MALTRAITANCE</w:t>
      </w:r>
    </w:p>
    <w:p w:rsidR="002824FF" w:rsidRPr="00FA5E0F" w:rsidRDefault="002824FF" w:rsidP="00C8014D">
      <w:pPr>
        <w:shd w:val="clear" w:color="auto" w:fill="A6A6A6"/>
        <w:tabs>
          <w:tab w:val="left" w:pos="9072"/>
          <w:tab w:val="left" w:pos="10206"/>
          <w:tab w:val="left" w:pos="10773"/>
        </w:tabs>
        <w:ind w:left="6096"/>
        <w:jc w:val="center"/>
        <w:rPr>
          <w:rFonts w:ascii="Calibri" w:hAnsi="Calibri"/>
          <w:b/>
          <w:color w:val="FFFFFF"/>
          <w:sz w:val="10"/>
          <w:szCs w:val="10"/>
        </w:rPr>
      </w:pPr>
    </w:p>
    <w:p w:rsidR="005A1188" w:rsidRPr="00740CB5" w:rsidRDefault="005A1188" w:rsidP="005A1188">
      <w:pPr>
        <w:jc w:val="both"/>
        <w:rPr>
          <w:rFonts w:ascii="Calibri" w:hAnsi="Calibri"/>
        </w:rPr>
      </w:pPr>
    </w:p>
    <w:p w:rsidR="002824FF" w:rsidRPr="002824FF" w:rsidRDefault="002824FF" w:rsidP="002824FF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p w:rsidR="002824FF" w:rsidRPr="00846130" w:rsidRDefault="004A2E00" w:rsidP="002824FF">
      <w:pPr>
        <w:shd w:val="clear" w:color="auto" w:fill="A6A6A6"/>
        <w:rPr>
          <w:rFonts w:ascii="Calibri" w:hAnsi="Calibri"/>
          <w:b/>
        </w:rPr>
      </w:pPr>
      <w:r w:rsidRPr="00846130">
        <w:rPr>
          <w:rFonts w:ascii="Calibri" w:hAnsi="Calibri"/>
          <w:b/>
        </w:rPr>
        <w:t xml:space="preserve">Étape 1 de 4 - </w:t>
      </w:r>
      <w:r w:rsidR="002824FF" w:rsidRPr="00846130">
        <w:rPr>
          <w:rFonts w:ascii="Calibri" w:hAnsi="Calibri"/>
          <w:b/>
        </w:rPr>
        <w:t xml:space="preserve"> Identification de</w:t>
      </w:r>
      <w:r w:rsidRPr="00846130">
        <w:rPr>
          <w:rFonts w:ascii="Calibri" w:hAnsi="Calibri"/>
          <w:b/>
        </w:rPr>
        <w:t xml:space="preserve"> la personne présumée maltraitée</w:t>
      </w:r>
    </w:p>
    <w:p w:rsidR="002824FF" w:rsidRPr="002824FF" w:rsidRDefault="002824FF" w:rsidP="002824FF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5"/>
      </w:tblGrid>
      <w:tr w:rsidR="002A5511" w:rsidRPr="00740CB5" w:rsidTr="004A2E00">
        <w:tc>
          <w:tcPr>
            <w:tcW w:w="10665" w:type="dxa"/>
            <w:tcBorders>
              <w:top w:val="nil"/>
            </w:tcBorders>
            <w:shd w:val="clear" w:color="auto" w:fill="auto"/>
          </w:tcPr>
          <w:p w:rsidR="002A5511" w:rsidRPr="00740CB5" w:rsidRDefault="005A1188" w:rsidP="00B23B7F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Prénom et n</w:t>
            </w:r>
            <w:r w:rsidR="002A5511" w:rsidRPr="00740CB5">
              <w:rPr>
                <w:rFonts w:ascii="Calibri" w:hAnsi="Calibri"/>
              </w:rPr>
              <w:t>om</w:t>
            </w:r>
            <w:r w:rsidR="00B23B7F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  <w:shd w:val="clear" w:color="auto" w:fill="D0CECE" w:themeFill="background2" w:themeFillShade="E6"/>
                </w:rPr>
                <w:id w:val="1686481408"/>
                <w:placeholder>
                  <w:docPart w:val="DefaultPlaceholder_1081868574"/>
                </w:placeholder>
              </w:sdtPr>
              <w:sdtEndPr/>
              <w:sdtContent>
                <w:bookmarkStart w:id="0" w:name="_GoBack"/>
                <w:r w:rsidR="00EA08B1">
                  <w:rPr>
                    <w:rFonts w:ascii="Calibri" w:hAnsi="Calibri"/>
                    <w:shd w:val="clear" w:color="auto" w:fill="D0CECE" w:themeFill="background2" w:themeFillShade="E6"/>
                  </w:rPr>
                  <w:t xml:space="preserve">   </w:t>
                </w:r>
                <w:r w:rsidR="00B23B7F" w:rsidRPr="00B23B7F">
                  <w:rPr>
                    <w:rFonts w:ascii="Calibri" w:hAnsi="Calibri"/>
                    <w:shd w:val="clear" w:color="auto" w:fill="D0CECE" w:themeFill="background2" w:themeFillShade="E6"/>
                  </w:rPr>
                  <w:t xml:space="preserve">    </w:t>
                </w:r>
                <w:bookmarkEnd w:id="0"/>
              </w:sdtContent>
            </w:sdt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F31AF">
              <w:rPr>
                <w:rFonts w:ascii="Calibri" w:hAnsi="Calibri"/>
              </w:rPr>
              <w:t xml:space="preserve">                        Date de naissance : </w:t>
            </w:r>
            <w:r w:rsidR="006F31AF">
              <w:rPr>
                <w:rFonts w:ascii="Calibri" w:hAnsi="Calibri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1" w:name="Texte4"/>
            <w:r w:rsidR="006F31AF">
              <w:rPr>
                <w:rFonts w:ascii="Calibri" w:hAnsi="Calibri"/>
              </w:rPr>
              <w:instrText xml:space="preserve"> FORMTEXT </w:instrText>
            </w:r>
            <w:r w:rsidR="006F31AF">
              <w:rPr>
                <w:rFonts w:ascii="Calibri" w:hAnsi="Calibri"/>
              </w:rPr>
            </w:r>
            <w:r w:rsidR="006F31AF">
              <w:rPr>
                <w:rFonts w:ascii="Calibri" w:hAnsi="Calibri"/>
              </w:rPr>
              <w:fldChar w:fldCharType="separate"/>
            </w:r>
            <w:r w:rsidR="006F31AF">
              <w:rPr>
                <w:rFonts w:ascii="Calibri" w:hAnsi="Calibri"/>
                <w:noProof/>
              </w:rPr>
              <w:t> </w:t>
            </w:r>
            <w:r w:rsidR="006F31AF">
              <w:rPr>
                <w:rFonts w:ascii="Calibri" w:hAnsi="Calibri"/>
                <w:noProof/>
              </w:rPr>
              <w:t> </w:t>
            </w:r>
            <w:r w:rsidR="006F31AF">
              <w:rPr>
                <w:rFonts w:ascii="Calibri" w:hAnsi="Calibri"/>
                <w:noProof/>
              </w:rPr>
              <w:t> </w:t>
            </w:r>
            <w:r w:rsidR="006F31AF">
              <w:rPr>
                <w:rFonts w:ascii="Calibri" w:hAnsi="Calibri"/>
                <w:noProof/>
              </w:rPr>
              <w:t> </w:t>
            </w:r>
            <w:r w:rsidR="006F31AF">
              <w:rPr>
                <w:rFonts w:ascii="Calibri" w:hAnsi="Calibri"/>
                <w:noProof/>
              </w:rPr>
              <w:t> </w:t>
            </w:r>
            <w:r w:rsidR="006F31AF">
              <w:rPr>
                <w:rFonts w:ascii="Calibri" w:hAnsi="Calibri"/>
              </w:rPr>
              <w:fldChar w:fldCharType="end"/>
            </w:r>
            <w:bookmarkEnd w:id="1"/>
          </w:p>
        </w:tc>
      </w:tr>
      <w:tr w:rsidR="002A5511" w:rsidRPr="00740CB5" w:rsidTr="004A2E00">
        <w:tc>
          <w:tcPr>
            <w:tcW w:w="10665" w:type="dxa"/>
            <w:shd w:val="clear" w:color="auto" w:fill="auto"/>
          </w:tcPr>
          <w:p w:rsidR="002A5511" w:rsidRPr="00740CB5" w:rsidRDefault="002A5511" w:rsidP="00F31CDF">
            <w:pPr>
              <w:spacing w:before="240"/>
              <w:rPr>
                <w:rFonts w:ascii="Calibri" w:hAnsi="Calibri"/>
              </w:rPr>
            </w:pPr>
            <w:r w:rsidRPr="00740CB5">
              <w:rPr>
                <w:rFonts w:ascii="Calibri" w:hAnsi="Calibri"/>
              </w:rPr>
              <w:t>Adresse </w:t>
            </w:r>
            <w:r w:rsidRPr="00740CB5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1262720457"/>
                <w:placeholder>
                  <w:docPart w:val="5D141622308A44799122A08AF736BAE9"/>
                </w:placeholder>
              </w:sdtPr>
              <w:sdtEndPr/>
              <w:sdtContent>
                <w:r w:rsidR="00B23B7F" w:rsidRPr="00B23B7F">
                  <w:rPr>
                    <w:rFonts w:ascii="Calibri" w:hAnsi="Calibri"/>
                    <w:shd w:val="clear" w:color="auto" w:fill="D0CECE" w:themeFill="background2" w:themeFillShade="E6"/>
                  </w:rPr>
                  <w:t xml:space="preserve">       </w:t>
                </w:r>
              </w:sdtContent>
            </w:sdt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624EB4" w:rsidRPr="00740CB5">
              <w:rPr>
                <w:rFonts w:ascii="Calibri" w:hAnsi="Calibri"/>
              </w:rPr>
              <w:tab/>
            </w:r>
            <w:r w:rsidR="00A558BD">
              <w:rPr>
                <w:rFonts w:ascii="Calibri" w:hAnsi="Calibri"/>
              </w:rPr>
              <w:t xml:space="preserve">                    </w:t>
            </w:r>
            <w:r w:rsidRPr="00740CB5">
              <w:rPr>
                <w:rFonts w:ascii="Calibri" w:hAnsi="Calibri"/>
              </w:rPr>
              <w:t xml:space="preserve"> </w:t>
            </w:r>
            <w:r w:rsidR="00A558BD">
              <w:rPr>
                <w:rFonts w:ascii="Calibri" w:hAnsi="Calibri"/>
              </w:rPr>
              <w:t xml:space="preserve">                               </w:t>
            </w:r>
            <w:r w:rsidR="006F31AF">
              <w:rPr>
                <w:rFonts w:ascii="Calibri" w:hAnsi="Calibri"/>
              </w:rPr>
              <w:t xml:space="preserve">   </w:t>
            </w:r>
            <w:r w:rsidR="00F31CDF">
              <w:rPr>
                <w:rFonts w:ascii="Calibri" w:hAnsi="Calibri"/>
              </w:rPr>
              <w:t>Téléphone</w:t>
            </w:r>
            <w:r w:rsidR="005C6E75">
              <w:rPr>
                <w:rFonts w:ascii="Calibri" w:hAnsi="Calibri"/>
              </w:rPr>
              <w:t xml:space="preserve">  </w:t>
            </w:r>
            <w:sdt>
              <w:sdtPr>
                <w:rPr>
                  <w:rFonts w:ascii="Calibri" w:hAnsi="Calibri"/>
                </w:rPr>
                <w:id w:val="-918255003"/>
                <w:placeholder>
                  <w:docPart w:val="B56E64AFCFA149E396CE02B5053D2095"/>
                </w:placeholder>
              </w:sdtPr>
              <w:sdtEndPr/>
              <w:sdtContent>
                <w:r w:rsidR="005C6E75">
                  <w:rPr>
                    <w:rFonts w:ascii="Calibri" w:hAnsi="Calibri"/>
                    <w:shd w:val="clear" w:color="auto" w:fill="D0CECE" w:themeFill="background2" w:themeFillShade="E6"/>
                  </w:rPr>
                  <w:t xml:space="preserve">       </w:t>
                </w:r>
              </w:sdtContent>
            </w:sdt>
            <w:r w:rsidR="00A558BD" w:rsidRPr="00740CB5">
              <w:rPr>
                <w:rFonts w:ascii="Calibri" w:hAnsi="Calibri"/>
              </w:rPr>
              <w:tab/>
              <w:t xml:space="preserve"> </w:t>
            </w:r>
            <w:r w:rsidR="00A558BD">
              <w:rPr>
                <w:rFonts w:ascii="Calibri" w:hAnsi="Calibri"/>
              </w:rPr>
              <w:t xml:space="preserve">                                                                   </w:t>
            </w:r>
          </w:p>
        </w:tc>
      </w:tr>
    </w:tbl>
    <w:p w:rsidR="002A5511" w:rsidRPr="00740CB5" w:rsidRDefault="002A5511">
      <w:pPr>
        <w:rPr>
          <w:rFonts w:ascii="Calibri" w:hAnsi="Calibri"/>
          <w:b/>
        </w:rPr>
      </w:pPr>
    </w:p>
    <w:p w:rsidR="002824FF" w:rsidRPr="00740CB5" w:rsidRDefault="002824FF" w:rsidP="002824FF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p w:rsidR="00624EB4" w:rsidRPr="00846130" w:rsidRDefault="002824FF" w:rsidP="002824FF">
      <w:pPr>
        <w:shd w:val="clear" w:color="auto" w:fill="A6A6A6"/>
        <w:rPr>
          <w:rFonts w:ascii="Calibri" w:hAnsi="Calibri"/>
          <w:b/>
        </w:rPr>
      </w:pPr>
      <w:r w:rsidRPr="00846130">
        <w:rPr>
          <w:rFonts w:ascii="Calibri" w:hAnsi="Calibri"/>
          <w:b/>
        </w:rPr>
        <w:t xml:space="preserve"> </w:t>
      </w:r>
      <w:r w:rsidR="004A2E00" w:rsidRPr="00846130">
        <w:rPr>
          <w:rFonts w:ascii="Calibri" w:hAnsi="Calibri"/>
          <w:b/>
        </w:rPr>
        <w:t xml:space="preserve">Étape 2 de 4 - </w:t>
      </w:r>
      <w:r w:rsidR="00624EB4" w:rsidRPr="00846130">
        <w:rPr>
          <w:rFonts w:ascii="Calibri" w:hAnsi="Calibri"/>
          <w:b/>
        </w:rPr>
        <w:t xml:space="preserve">Identification </w:t>
      </w:r>
      <w:r w:rsidR="004A2E00" w:rsidRPr="00846130">
        <w:rPr>
          <w:rFonts w:ascii="Calibri" w:hAnsi="Calibri"/>
          <w:b/>
        </w:rPr>
        <w:t>de la personne présumée maltraitante</w:t>
      </w:r>
    </w:p>
    <w:p w:rsidR="002824FF" w:rsidRPr="00740CB5" w:rsidRDefault="002824FF" w:rsidP="002824FF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65"/>
      </w:tblGrid>
      <w:tr w:rsidR="00624EB4" w:rsidRPr="00740CB5" w:rsidTr="004A2E00">
        <w:tc>
          <w:tcPr>
            <w:tcW w:w="10665" w:type="dxa"/>
            <w:tcBorders>
              <w:top w:val="nil"/>
            </w:tcBorders>
            <w:shd w:val="clear" w:color="auto" w:fill="auto"/>
          </w:tcPr>
          <w:p w:rsidR="00624EB4" w:rsidRPr="00740CB5" w:rsidRDefault="0069529C" w:rsidP="0069529C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Prénom et n</w:t>
            </w:r>
            <w:r w:rsidR="00624EB4" w:rsidRPr="00740CB5">
              <w:rPr>
                <w:rFonts w:ascii="Calibri" w:hAnsi="Calibri"/>
              </w:rPr>
              <w:t>om </w:t>
            </w:r>
            <w:sdt>
              <w:sdtPr>
                <w:rPr>
                  <w:rFonts w:ascii="Calibri" w:hAnsi="Calibri"/>
                </w:rPr>
                <w:id w:val="-1271938358"/>
                <w:placeholder>
                  <w:docPart w:val="DefaultPlaceholder_1081868574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-15467393"/>
                    <w:placeholder>
                      <w:docPart w:val="EF88E3772AAA4A37A63BD11ECC57F2AA"/>
                    </w:placeholder>
                  </w:sdtPr>
                  <w:sdtEndPr/>
                  <w:sdtContent>
                    <w:r w:rsidR="00B23B7F" w:rsidRPr="00B23B7F">
                      <w:rPr>
                        <w:rFonts w:ascii="Calibri" w:hAnsi="Calibri"/>
                        <w:shd w:val="clear" w:color="auto" w:fill="D0CECE" w:themeFill="background2" w:themeFillShade="E6"/>
                      </w:rPr>
                      <w:t xml:space="preserve">       </w:t>
                    </w:r>
                  </w:sdtContent>
                </w:sdt>
                <w:r w:rsidR="00B23B7F" w:rsidRPr="00740CB5">
                  <w:rPr>
                    <w:rFonts w:ascii="Calibri" w:hAnsi="Calibri"/>
                  </w:rPr>
                  <w:tab/>
                </w:r>
              </w:sdtContent>
            </w:sdt>
          </w:p>
        </w:tc>
      </w:tr>
      <w:tr w:rsidR="00624EB4" w:rsidRPr="00740CB5" w:rsidTr="004A2E00">
        <w:tc>
          <w:tcPr>
            <w:tcW w:w="10665" w:type="dxa"/>
            <w:shd w:val="clear" w:color="auto" w:fill="auto"/>
          </w:tcPr>
          <w:p w:rsidR="00624EB4" w:rsidRPr="00740CB5" w:rsidRDefault="00624EB4" w:rsidP="004A2E00">
            <w:pPr>
              <w:spacing w:before="240"/>
              <w:rPr>
                <w:rFonts w:ascii="Calibri" w:hAnsi="Calibri"/>
              </w:rPr>
            </w:pPr>
            <w:r w:rsidRPr="00740CB5">
              <w:rPr>
                <w:rFonts w:ascii="Calibri" w:hAnsi="Calibri"/>
              </w:rPr>
              <w:t>Lien avec l</w:t>
            </w:r>
            <w:r w:rsidR="002824FF" w:rsidRPr="00740CB5">
              <w:rPr>
                <w:rFonts w:ascii="Calibri" w:hAnsi="Calibri"/>
              </w:rPr>
              <w:t>’usager</w:t>
            </w:r>
            <w:r w:rsidR="00BC7AEA"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693957444"/>
                <w:placeholder>
                  <w:docPart w:val="9EDDE6512699425EA8FDE74F87A40FF5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687334043"/>
                    <w:placeholder>
                      <w:docPart w:val="C650EC7294844D6D9BB3FBA3230EF4EE"/>
                    </w:placeholder>
                  </w:sdtPr>
                  <w:sdtEndPr/>
                  <w:sdtContent>
                    <w:r w:rsidR="00B23B7F" w:rsidRPr="00B23B7F">
                      <w:rPr>
                        <w:rFonts w:ascii="Calibri" w:hAnsi="Calibri"/>
                        <w:shd w:val="clear" w:color="auto" w:fill="D0CECE" w:themeFill="background2" w:themeFillShade="E6"/>
                      </w:rPr>
                      <w:t xml:space="preserve">       </w:t>
                    </w:r>
                  </w:sdtContent>
                </w:sdt>
                <w:r w:rsidR="00B23B7F" w:rsidRPr="00740CB5">
                  <w:rPr>
                    <w:rFonts w:ascii="Calibri" w:hAnsi="Calibri"/>
                  </w:rPr>
                  <w:tab/>
                </w:r>
              </w:sdtContent>
            </w:sdt>
            <w:r w:rsidR="002824FF" w:rsidRPr="00740CB5">
              <w:rPr>
                <w:rFonts w:ascii="Calibri" w:hAnsi="Calibri"/>
              </w:rPr>
              <w:tab/>
            </w:r>
            <w:r w:rsidR="00555F12">
              <w:rPr>
                <w:rFonts w:ascii="Calibri" w:hAnsi="Calibri"/>
              </w:rPr>
              <w:tab/>
            </w:r>
            <w:r w:rsidR="00F31CDF">
              <w:rPr>
                <w:rFonts w:ascii="Calibri" w:hAnsi="Calibri"/>
              </w:rPr>
              <w:t xml:space="preserve">                                                                            Téléphone </w:t>
            </w:r>
            <w:r w:rsidR="00F31CDF">
              <w:rPr>
                <w:rFonts w:ascii="Calibri" w:hAnsi="Calibri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="00F31CDF">
              <w:rPr>
                <w:rFonts w:ascii="Calibri" w:hAnsi="Calibri"/>
              </w:rPr>
              <w:instrText xml:space="preserve"> FORMTEXT </w:instrText>
            </w:r>
            <w:r w:rsidR="00F31CDF">
              <w:rPr>
                <w:rFonts w:ascii="Calibri" w:hAnsi="Calibri"/>
              </w:rPr>
            </w:r>
            <w:r w:rsidR="00F31CDF">
              <w:rPr>
                <w:rFonts w:ascii="Calibri" w:hAnsi="Calibri"/>
              </w:rPr>
              <w:fldChar w:fldCharType="separate"/>
            </w:r>
            <w:r w:rsidR="00F31CDF">
              <w:rPr>
                <w:rFonts w:ascii="Calibri" w:hAnsi="Calibri"/>
                <w:noProof/>
              </w:rPr>
              <w:t> </w:t>
            </w:r>
            <w:r w:rsidR="00F31CDF">
              <w:rPr>
                <w:rFonts w:ascii="Calibri" w:hAnsi="Calibri"/>
                <w:noProof/>
              </w:rPr>
              <w:t> </w:t>
            </w:r>
            <w:r w:rsidR="00F31CDF">
              <w:rPr>
                <w:rFonts w:ascii="Calibri" w:hAnsi="Calibri"/>
                <w:noProof/>
              </w:rPr>
              <w:t> </w:t>
            </w:r>
            <w:r w:rsidR="00F31CDF">
              <w:rPr>
                <w:rFonts w:ascii="Calibri" w:hAnsi="Calibri"/>
                <w:noProof/>
              </w:rPr>
              <w:t> </w:t>
            </w:r>
            <w:r w:rsidR="00F31CDF">
              <w:rPr>
                <w:rFonts w:ascii="Calibri" w:hAnsi="Calibri"/>
                <w:noProof/>
              </w:rPr>
              <w:t> </w:t>
            </w:r>
            <w:r w:rsidR="00F31CDF">
              <w:rPr>
                <w:rFonts w:ascii="Calibri" w:hAnsi="Calibri"/>
              </w:rPr>
              <w:fldChar w:fldCharType="end"/>
            </w:r>
            <w:bookmarkEnd w:id="2"/>
            <w:r w:rsidR="00B23B7F">
              <w:rPr>
                <w:rFonts w:ascii="Calibri" w:hAnsi="Calibri"/>
              </w:rPr>
              <w:tab/>
            </w:r>
            <w:r w:rsidR="00B23B7F">
              <w:rPr>
                <w:rFonts w:ascii="Calibri" w:hAnsi="Calibri"/>
              </w:rPr>
              <w:tab/>
            </w:r>
            <w:r w:rsidR="00B23B7F">
              <w:rPr>
                <w:rFonts w:ascii="Calibri" w:hAnsi="Calibri"/>
              </w:rPr>
              <w:tab/>
            </w:r>
          </w:p>
        </w:tc>
      </w:tr>
    </w:tbl>
    <w:p w:rsidR="00624EB4" w:rsidRPr="00624EB4" w:rsidRDefault="00624EB4" w:rsidP="00624EB4">
      <w:pPr>
        <w:rPr>
          <w:rFonts w:ascii="Calibri" w:hAnsi="Calibri"/>
          <w:b/>
        </w:rPr>
      </w:pPr>
    </w:p>
    <w:p w:rsidR="002824FF" w:rsidRPr="002824FF" w:rsidRDefault="002824FF" w:rsidP="002824FF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p w:rsidR="002824FF" w:rsidRPr="00846130" w:rsidRDefault="002824FF" w:rsidP="002824FF">
      <w:pPr>
        <w:shd w:val="clear" w:color="auto" w:fill="A6A6A6"/>
        <w:rPr>
          <w:rFonts w:ascii="Calibri" w:hAnsi="Calibri"/>
          <w:b/>
          <w:sz w:val="6"/>
          <w:szCs w:val="6"/>
        </w:rPr>
      </w:pPr>
      <w:r w:rsidRPr="002824FF">
        <w:rPr>
          <w:rFonts w:ascii="Calibri" w:hAnsi="Calibri"/>
          <w:b/>
          <w:color w:val="FFFFFF"/>
        </w:rPr>
        <w:t xml:space="preserve"> </w:t>
      </w:r>
      <w:r w:rsidR="004A2E00" w:rsidRPr="00846130">
        <w:rPr>
          <w:rFonts w:ascii="Calibri" w:hAnsi="Calibri"/>
          <w:b/>
        </w:rPr>
        <w:t xml:space="preserve">Étape 3 de 4 – Description de la situation </w:t>
      </w:r>
    </w:p>
    <w:tbl>
      <w:tblPr>
        <w:tblW w:w="0" w:type="auto"/>
        <w:tblInd w:w="10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666"/>
        <w:gridCol w:w="2666"/>
        <w:gridCol w:w="2666"/>
        <w:gridCol w:w="2667"/>
      </w:tblGrid>
      <w:tr w:rsidR="009A49B9" w:rsidRPr="00740CB5" w:rsidTr="001E5A68">
        <w:tc>
          <w:tcPr>
            <w:tcW w:w="10665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9A49B9" w:rsidRPr="00740CB5" w:rsidRDefault="009A49B9" w:rsidP="009A49B9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Date de l’événement</w:t>
            </w:r>
            <w:r w:rsidRPr="00740CB5">
              <w:rPr>
                <w:rFonts w:ascii="Calibri" w:hAnsi="Calibri"/>
              </w:rPr>
              <w:t> </w:t>
            </w:r>
            <w:r w:rsidRPr="00740CB5">
              <w:rPr>
                <w:rFonts w:ascii="Calibri" w:hAnsi="Calibri"/>
              </w:rPr>
              <w:tab/>
            </w:r>
            <w:sdt>
              <w:sdtPr>
                <w:rPr>
                  <w:rFonts w:ascii="Calibri" w:hAnsi="Calibri"/>
                </w:rPr>
                <w:id w:val="1078168682"/>
                <w:placeholder>
                  <w:docPart w:val="C8E9428175F144F19E6336C1E92015D3"/>
                </w:placeholder>
              </w:sdtPr>
              <w:sdtEndPr/>
              <w:sdtContent>
                <w:r w:rsidRPr="00B23B7F">
                  <w:rPr>
                    <w:rFonts w:ascii="Calibri" w:hAnsi="Calibri"/>
                    <w:shd w:val="clear" w:color="auto" w:fill="D0CECE" w:themeFill="background2" w:themeFillShade="E6"/>
                  </w:rPr>
                  <w:t xml:space="preserve">       </w:t>
                </w:r>
              </w:sdtContent>
            </w:sdt>
            <w:r>
              <w:rPr>
                <w:rFonts w:ascii="Calibri" w:hAnsi="Calibri"/>
              </w:rPr>
              <w:tab/>
              <w:t xml:space="preserve">                        Lieu de l’événement (installation, unité)  </w:t>
            </w:r>
            <w:sdt>
              <w:sdtPr>
                <w:rPr>
                  <w:rFonts w:ascii="Calibri" w:hAnsi="Calibri"/>
                </w:rPr>
                <w:id w:val="293261780"/>
                <w:placeholder>
                  <w:docPart w:val="253CC7AA7F7E4DCDA168204CE8E97B1B"/>
                </w:placeholder>
              </w:sdtPr>
              <w:sdtEndPr/>
              <w:sdtContent>
                <w:r>
                  <w:rPr>
                    <w:rFonts w:ascii="Calibri" w:hAnsi="Calibri"/>
                    <w:shd w:val="clear" w:color="auto" w:fill="D0CECE" w:themeFill="background2" w:themeFillShade="E6"/>
                  </w:rPr>
                  <w:t xml:space="preserve">       </w:t>
                </w:r>
              </w:sdtContent>
            </w:sdt>
            <w:r w:rsidRPr="00740CB5">
              <w:rPr>
                <w:rFonts w:ascii="Calibri" w:hAnsi="Calibri"/>
              </w:rPr>
              <w:tab/>
              <w:t xml:space="preserve"> </w:t>
            </w:r>
            <w:r>
              <w:rPr>
                <w:rFonts w:ascii="Calibri" w:hAnsi="Calibri"/>
              </w:rPr>
              <w:t xml:space="preserve">                                                                   </w:t>
            </w:r>
          </w:p>
        </w:tc>
      </w:tr>
      <w:tr w:rsidR="001E5A68" w:rsidRPr="00740CB5" w:rsidTr="00A93B2C">
        <w:trPr>
          <w:trHeight w:val="193"/>
        </w:trPr>
        <w:tc>
          <w:tcPr>
            <w:tcW w:w="1066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1E5A68" w:rsidRDefault="001E5A68" w:rsidP="002C11B9">
            <w:pPr>
              <w:rPr>
                <w:rFonts w:ascii="Calibri" w:hAnsi="Calibri"/>
              </w:rPr>
            </w:pPr>
          </w:p>
        </w:tc>
      </w:tr>
      <w:tr w:rsidR="001E5A68" w:rsidRPr="00740CB5" w:rsidTr="002C11B9">
        <w:trPr>
          <w:trHeight w:val="20"/>
        </w:trPr>
        <w:tc>
          <w:tcPr>
            <w:tcW w:w="1066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</w:tcPr>
          <w:p w:rsidR="00B357FF" w:rsidRDefault="001E5A68" w:rsidP="00B357F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Indentification du type de</w:t>
            </w:r>
            <w:r w:rsidR="00A93B2C">
              <w:rPr>
                <w:rFonts w:ascii="Calibri" w:hAnsi="Calibri"/>
              </w:rPr>
              <w:t xml:space="preserve"> maltraitance présumée (possibilité</w:t>
            </w:r>
            <w:r>
              <w:rPr>
                <w:rFonts w:ascii="Calibri" w:hAnsi="Calibri"/>
              </w:rPr>
              <w:t xml:space="preserve"> de cocher plus d’un choix)</w:t>
            </w:r>
            <w:r w:rsidR="00A93B2C">
              <w:rPr>
                <w:rFonts w:ascii="Calibri" w:hAnsi="Calibri"/>
              </w:rPr>
              <w:t> :</w:t>
            </w:r>
          </w:p>
          <w:p w:rsidR="00B357FF" w:rsidRDefault="00B357FF" w:rsidP="00B357FF">
            <w:pPr>
              <w:rPr>
                <w:rFonts w:ascii="Calibri" w:hAnsi="Calibri"/>
              </w:rPr>
            </w:pPr>
          </w:p>
        </w:tc>
      </w:tr>
      <w:tr w:rsidR="001E5A68" w:rsidRPr="00740CB5" w:rsidTr="001E5A68">
        <w:tc>
          <w:tcPr>
            <w:tcW w:w="2666" w:type="dxa"/>
            <w:tcBorders>
              <w:bottom w:val="nil"/>
            </w:tcBorders>
            <w:shd w:val="clear" w:color="auto" w:fill="auto"/>
          </w:tcPr>
          <w:p w:rsidR="001E5A68" w:rsidRDefault="001E5A68" w:rsidP="00B357F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>
              <w:rPr>
                <w:rFonts w:ascii="Calibri" w:hAnsi="Calibri"/>
              </w:rPr>
              <w:instrText xml:space="preserve"> FORMCHECKBOX </w:instrText>
            </w:r>
            <w:r w:rsidR="00632F64">
              <w:rPr>
                <w:rFonts w:ascii="Calibri" w:hAnsi="Calibri"/>
              </w:rPr>
            </w:r>
            <w:r w:rsidR="00632F6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3"/>
            <w:r>
              <w:rPr>
                <w:rFonts w:ascii="Calibri" w:hAnsi="Calibri"/>
              </w:rPr>
              <w:t xml:space="preserve"> Physique</w:t>
            </w:r>
          </w:p>
        </w:tc>
        <w:tc>
          <w:tcPr>
            <w:tcW w:w="2666" w:type="dxa"/>
            <w:tcBorders>
              <w:bottom w:val="nil"/>
            </w:tcBorders>
            <w:shd w:val="clear" w:color="auto" w:fill="auto"/>
          </w:tcPr>
          <w:p w:rsidR="001E5A68" w:rsidRDefault="001E5A68" w:rsidP="00B357F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3"/>
            <w:r>
              <w:rPr>
                <w:rFonts w:ascii="Calibri" w:hAnsi="Calibri"/>
              </w:rPr>
              <w:instrText xml:space="preserve"> FORMCHECKBOX </w:instrText>
            </w:r>
            <w:r w:rsidR="00632F64">
              <w:rPr>
                <w:rFonts w:ascii="Calibri" w:hAnsi="Calibri"/>
              </w:rPr>
            </w:r>
            <w:r w:rsidR="00632F6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"/>
            <w:r>
              <w:rPr>
                <w:rFonts w:ascii="Calibri" w:hAnsi="Calibri"/>
              </w:rPr>
              <w:t xml:space="preserve"> Psychologique</w:t>
            </w:r>
          </w:p>
        </w:tc>
        <w:tc>
          <w:tcPr>
            <w:tcW w:w="2666" w:type="dxa"/>
            <w:tcBorders>
              <w:bottom w:val="nil"/>
            </w:tcBorders>
            <w:shd w:val="clear" w:color="auto" w:fill="auto"/>
          </w:tcPr>
          <w:p w:rsidR="001E5A68" w:rsidRDefault="001E5A68" w:rsidP="00B357F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"/>
            <w:r>
              <w:rPr>
                <w:rFonts w:ascii="Calibri" w:hAnsi="Calibri"/>
              </w:rPr>
              <w:instrText xml:space="preserve"> FORMCHECKBOX </w:instrText>
            </w:r>
            <w:r w:rsidR="00632F64">
              <w:rPr>
                <w:rFonts w:ascii="Calibri" w:hAnsi="Calibri"/>
              </w:rPr>
            </w:r>
            <w:r w:rsidR="00632F6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5"/>
            <w:r>
              <w:rPr>
                <w:rFonts w:ascii="Calibri" w:hAnsi="Calibri"/>
              </w:rPr>
              <w:t xml:space="preserve"> Financière/matérielle</w:t>
            </w:r>
          </w:p>
        </w:tc>
        <w:tc>
          <w:tcPr>
            <w:tcW w:w="2667" w:type="dxa"/>
            <w:tcBorders>
              <w:bottom w:val="nil"/>
            </w:tcBorders>
            <w:shd w:val="clear" w:color="auto" w:fill="auto"/>
          </w:tcPr>
          <w:p w:rsidR="001E5A68" w:rsidRDefault="001E5A68" w:rsidP="00B357F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5"/>
            <w:r>
              <w:rPr>
                <w:rFonts w:ascii="Calibri" w:hAnsi="Calibri"/>
              </w:rPr>
              <w:instrText xml:space="preserve"> FORMCHECKBOX </w:instrText>
            </w:r>
            <w:r w:rsidR="00632F64">
              <w:rPr>
                <w:rFonts w:ascii="Calibri" w:hAnsi="Calibri"/>
              </w:rPr>
            </w:r>
            <w:r w:rsidR="00632F6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6"/>
            <w:r>
              <w:rPr>
                <w:rFonts w:ascii="Calibri" w:hAnsi="Calibri"/>
              </w:rPr>
              <w:t xml:space="preserve"> Sexuelle</w:t>
            </w:r>
          </w:p>
        </w:tc>
      </w:tr>
      <w:tr w:rsidR="001E5A68" w:rsidRPr="00740CB5" w:rsidTr="00846130">
        <w:tc>
          <w:tcPr>
            <w:tcW w:w="2666" w:type="dxa"/>
            <w:shd w:val="clear" w:color="auto" w:fill="auto"/>
          </w:tcPr>
          <w:p w:rsidR="001E5A68" w:rsidRDefault="001E5A68" w:rsidP="00B357F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2"/>
            <w:r>
              <w:rPr>
                <w:rFonts w:ascii="Calibri" w:hAnsi="Calibri"/>
              </w:rPr>
              <w:instrText xml:space="preserve"> FORMCHECKBOX </w:instrText>
            </w:r>
            <w:r w:rsidR="00632F64">
              <w:rPr>
                <w:rFonts w:ascii="Calibri" w:hAnsi="Calibri"/>
              </w:rPr>
            </w:r>
            <w:r w:rsidR="00632F6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7"/>
            <w:r>
              <w:rPr>
                <w:rFonts w:ascii="Calibri" w:hAnsi="Calibri"/>
              </w:rPr>
              <w:t xml:space="preserve"> Âgisme</w:t>
            </w:r>
          </w:p>
        </w:tc>
        <w:tc>
          <w:tcPr>
            <w:tcW w:w="2666" w:type="dxa"/>
            <w:shd w:val="clear" w:color="auto" w:fill="auto"/>
          </w:tcPr>
          <w:p w:rsidR="001E5A68" w:rsidRDefault="001E5A68" w:rsidP="00B357F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6"/>
            <w:r>
              <w:rPr>
                <w:rFonts w:ascii="Calibri" w:hAnsi="Calibri"/>
              </w:rPr>
              <w:instrText xml:space="preserve"> FORMCHECKBOX </w:instrText>
            </w:r>
            <w:r w:rsidR="00632F64">
              <w:rPr>
                <w:rFonts w:ascii="Calibri" w:hAnsi="Calibri"/>
              </w:rPr>
            </w:r>
            <w:r w:rsidR="00632F6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8"/>
            <w:r>
              <w:rPr>
                <w:rFonts w:ascii="Calibri" w:hAnsi="Calibri"/>
              </w:rPr>
              <w:t xml:space="preserve"> Violation des droits</w:t>
            </w:r>
          </w:p>
        </w:tc>
        <w:tc>
          <w:tcPr>
            <w:tcW w:w="2666" w:type="dxa"/>
            <w:shd w:val="clear" w:color="auto" w:fill="auto"/>
          </w:tcPr>
          <w:p w:rsidR="001E5A68" w:rsidRDefault="001E5A68" w:rsidP="00B357F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7"/>
            <w:r>
              <w:rPr>
                <w:rFonts w:ascii="Calibri" w:hAnsi="Calibri"/>
              </w:rPr>
              <w:instrText xml:space="preserve"> FORMCHECKBOX </w:instrText>
            </w:r>
            <w:r w:rsidR="00632F64">
              <w:rPr>
                <w:rFonts w:ascii="Calibri" w:hAnsi="Calibri"/>
              </w:rPr>
            </w:r>
            <w:r w:rsidR="00632F6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9"/>
            <w:r>
              <w:rPr>
                <w:rFonts w:ascii="Calibri" w:hAnsi="Calibri"/>
              </w:rPr>
              <w:t xml:space="preserve"> Organisationnelle</w:t>
            </w:r>
          </w:p>
        </w:tc>
        <w:tc>
          <w:tcPr>
            <w:tcW w:w="2667" w:type="dxa"/>
            <w:shd w:val="clear" w:color="auto" w:fill="auto"/>
          </w:tcPr>
          <w:p w:rsidR="001E5A68" w:rsidRDefault="001E5A68" w:rsidP="00B357FF">
            <w:pPr>
              <w:rPr>
                <w:rFonts w:ascii="Calibri" w:hAnsi="Calibri"/>
              </w:rPr>
            </w:pPr>
          </w:p>
        </w:tc>
      </w:tr>
      <w:tr w:rsidR="002C11B9" w:rsidRPr="00740CB5" w:rsidTr="00A043DF">
        <w:tc>
          <w:tcPr>
            <w:tcW w:w="1066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C11B9" w:rsidRDefault="002C11B9" w:rsidP="002C11B9">
            <w:pPr>
              <w:rPr>
                <w:rFonts w:ascii="Calibri" w:hAnsi="Calibri"/>
              </w:rPr>
            </w:pPr>
          </w:p>
        </w:tc>
      </w:tr>
    </w:tbl>
    <w:p w:rsidR="001E5A68" w:rsidRDefault="001E5A68">
      <w:pPr>
        <w:rPr>
          <w:rFonts w:ascii="Calibri" w:hAnsi="Calibri"/>
        </w:rPr>
      </w:pP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10626"/>
      </w:tblGrid>
      <w:tr w:rsidR="009A49B9" w:rsidTr="0034426B">
        <w:tc>
          <w:tcPr>
            <w:tcW w:w="10626" w:type="dxa"/>
            <w:tcBorders>
              <w:bottom w:val="single" w:sz="4" w:space="0" w:color="auto"/>
            </w:tcBorders>
          </w:tcPr>
          <w:p w:rsidR="009A49B9" w:rsidRDefault="009A49B9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Description</w:t>
            </w:r>
            <w:r w:rsidR="001E5A68">
              <w:rPr>
                <w:rFonts w:ascii="Calibri" w:hAnsi="Calibri"/>
              </w:rPr>
              <w:t xml:space="preserve"> des faits vous amenant à considérer qu’une personne vulnérable vit de la maltraitance.</w:t>
            </w:r>
          </w:p>
          <w:p w:rsidR="00846130" w:rsidRDefault="00846130">
            <w:pPr>
              <w:rPr>
                <w:rFonts w:ascii="Calibri" w:hAnsi="Calibri"/>
              </w:rPr>
            </w:pPr>
          </w:p>
          <w:p w:rsidR="00846130" w:rsidRDefault="00846130">
            <w:pPr>
              <w:rPr>
                <w:rFonts w:ascii="Calibri" w:hAnsi="Calibri"/>
              </w:rPr>
            </w:pPr>
            <w:r w:rsidRPr="00846130">
              <w:rPr>
                <w:rFonts w:ascii="Calibri" w:hAnsi="Calibri"/>
                <w:sz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0" w:name="Texte2"/>
            <w:r w:rsidRPr="00846130">
              <w:rPr>
                <w:rFonts w:ascii="Calibri" w:hAnsi="Calibri"/>
                <w:sz w:val="22"/>
              </w:rPr>
              <w:instrText xml:space="preserve"> FORMTEXT </w:instrText>
            </w:r>
            <w:r w:rsidRPr="00846130">
              <w:rPr>
                <w:rFonts w:ascii="Calibri" w:hAnsi="Calibri"/>
                <w:sz w:val="22"/>
              </w:rPr>
            </w:r>
            <w:r w:rsidRPr="00846130">
              <w:rPr>
                <w:rFonts w:ascii="Calibri" w:hAnsi="Calibri"/>
                <w:sz w:val="22"/>
              </w:rPr>
              <w:fldChar w:fldCharType="separate"/>
            </w:r>
            <w:r w:rsidRPr="00846130">
              <w:rPr>
                <w:rFonts w:ascii="Calibri" w:hAnsi="Calibri"/>
                <w:noProof/>
                <w:sz w:val="22"/>
              </w:rPr>
              <w:t> </w:t>
            </w:r>
            <w:r w:rsidRPr="00846130">
              <w:rPr>
                <w:rFonts w:ascii="Calibri" w:hAnsi="Calibri"/>
                <w:noProof/>
                <w:sz w:val="22"/>
              </w:rPr>
              <w:t> </w:t>
            </w:r>
            <w:r w:rsidRPr="00846130">
              <w:rPr>
                <w:rFonts w:ascii="Calibri" w:hAnsi="Calibri"/>
                <w:noProof/>
                <w:sz w:val="22"/>
              </w:rPr>
              <w:t> </w:t>
            </w:r>
            <w:r w:rsidRPr="00846130">
              <w:rPr>
                <w:rFonts w:ascii="Calibri" w:hAnsi="Calibri"/>
                <w:noProof/>
                <w:sz w:val="22"/>
              </w:rPr>
              <w:t> </w:t>
            </w:r>
            <w:r w:rsidRPr="00846130">
              <w:rPr>
                <w:rFonts w:ascii="Calibri" w:hAnsi="Calibri"/>
                <w:noProof/>
                <w:sz w:val="22"/>
              </w:rPr>
              <w:t> </w:t>
            </w:r>
            <w:r w:rsidRPr="00846130">
              <w:rPr>
                <w:rFonts w:ascii="Calibri" w:hAnsi="Calibri"/>
                <w:sz w:val="22"/>
              </w:rPr>
              <w:fldChar w:fldCharType="end"/>
            </w:r>
            <w:bookmarkEnd w:id="10"/>
          </w:p>
          <w:p w:rsidR="009A49B9" w:rsidRDefault="009A49B9">
            <w:pPr>
              <w:rPr>
                <w:rFonts w:ascii="Calibri" w:hAnsi="Calibri"/>
              </w:rPr>
            </w:pPr>
          </w:p>
          <w:p w:rsidR="009A49B9" w:rsidRDefault="009A49B9">
            <w:pPr>
              <w:rPr>
                <w:rFonts w:ascii="Calibri" w:hAnsi="Calibri"/>
              </w:rPr>
            </w:pPr>
          </w:p>
          <w:p w:rsidR="009A49B9" w:rsidRDefault="009A49B9">
            <w:pPr>
              <w:rPr>
                <w:rFonts w:ascii="Calibri" w:hAnsi="Calibri"/>
              </w:rPr>
            </w:pPr>
          </w:p>
          <w:p w:rsidR="009A49B9" w:rsidRDefault="009A49B9">
            <w:pPr>
              <w:rPr>
                <w:rFonts w:ascii="Calibri" w:hAnsi="Calibri"/>
              </w:rPr>
            </w:pPr>
          </w:p>
          <w:p w:rsidR="009A49B9" w:rsidRDefault="009A49B9">
            <w:pPr>
              <w:rPr>
                <w:rFonts w:ascii="Calibri" w:hAnsi="Calibri"/>
              </w:rPr>
            </w:pPr>
          </w:p>
          <w:p w:rsidR="00B357FF" w:rsidRDefault="00B357FF">
            <w:pPr>
              <w:rPr>
                <w:rFonts w:ascii="Calibri" w:hAnsi="Calibri"/>
              </w:rPr>
            </w:pPr>
          </w:p>
          <w:p w:rsidR="00B357FF" w:rsidRDefault="00B357FF">
            <w:pPr>
              <w:rPr>
                <w:rFonts w:ascii="Calibri" w:hAnsi="Calibri"/>
              </w:rPr>
            </w:pPr>
          </w:p>
          <w:p w:rsidR="009805BB" w:rsidRDefault="009805BB">
            <w:pPr>
              <w:rPr>
                <w:rFonts w:ascii="Calibri" w:hAnsi="Calibri"/>
              </w:rPr>
            </w:pPr>
          </w:p>
          <w:p w:rsidR="009A49B9" w:rsidRDefault="009A49B9" w:rsidP="002C11B9">
            <w:pPr>
              <w:rPr>
                <w:rFonts w:ascii="Calibri" w:hAnsi="Calibri"/>
              </w:rPr>
            </w:pPr>
          </w:p>
        </w:tc>
      </w:tr>
      <w:tr w:rsidR="00B357FF" w:rsidTr="0034426B">
        <w:tc>
          <w:tcPr>
            <w:tcW w:w="10626" w:type="dxa"/>
            <w:tcBorders>
              <w:left w:val="nil"/>
              <w:bottom w:val="nil"/>
              <w:right w:val="nil"/>
            </w:tcBorders>
          </w:tcPr>
          <w:p w:rsidR="00B357FF" w:rsidRDefault="00B357FF">
            <w:pPr>
              <w:rPr>
                <w:rFonts w:ascii="Calibri" w:hAnsi="Calibri"/>
              </w:rPr>
            </w:pPr>
          </w:p>
        </w:tc>
      </w:tr>
    </w:tbl>
    <w:p w:rsidR="007634DE" w:rsidRPr="00846130" w:rsidRDefault="004A2E00" w:rsidP="007634DE">
      <w:pPr>
        <w:shd w:val="clear" w:color="auto" w:fill="A6A6A6"/>
        <w:rPr>
          <w:rFonts w:ascii="Calibri" w:hAnsi="Calibri"/>
          <w:b/>
        </w:rPr>
      </w:pPr>
      <w:r w:rsidRPr="00846130">
        <w:rPr>
          <w:rFonts w:ascii="Calibri" w:hAnsi="Calibri"/>
          <w:b/>
        </w:rPr>
        <w:t>Étape 4 de 4 – Identification de la personne qui fait le signalement</w:t>
      </w:r>
      <w:r w:rsidR="00B931B8" w:rsidRPr="00846130">
        <w:rPr>
          <w:rFonts w:ascii="Calibri" w:hAnsi="Calibri"/>
          <w:b/>
        </w:rPr>
        <w:t xml:space="preserve"> </w:t>
      </w:r>
    </w:p>
    <w:p w:rsidR="007D3CF1" w:rsidRPr="002824FF" w:rsidRDefault="007D3CF1" w:rsidP="007634DE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2"/>
        <w:gridCol w:w="5333"/>
      </w:tblGrid>
      <w:tr w:rsidR="004A2E00" w:rsidRPr="00740CB5" w:rsidTr="00D51F85">
        <w:tc>
          <w:tcPr>
            <w:tcW w:w="10665" w:type="dxa"/>
            <w:gridSpan w:val="2"/>
            <w:tcBorders>
              <w:top w:val="nil"/>
            </w:tcBorders>
            <w:shd w:val="clear" w:color="auto" w:fill="auto"/>
          </w:tcPr>
          <w:p w:rsidR="004A2E00" w:rsidRPr="00740CB5" w:rsidRDefault="004A2E00" w:rsidP="001E5A68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Prénom et n</w:t>
            </w:r>
            <w:r w:rsidRPr="00740CB5">
              <w:rPr>
                <w:rFonts w:ascii="Calibri" w:hAnsi="Calibri"/>
              </w:rPr>
              <w:t>om </w:t>
            </w:r>
            <w:sdt>
              <w:sdtPr>
                <w:rPr>
                  <w:rFonts w:ascii="Calibri" w:hAnsi="Calibri"/>
                </w:rPr>
                <w:id w:val="-1637322887"/>
                <w:placeholder>
                  <w:docPart w:val="9BB265E1880D4C67AC021104DC50D942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-869838996"/>
                    <w:placeholder>
                      <w:docPart w:val="9687275903B34F2F939E43022B153670"/>
                    </w:placeholder>
                  </w:sdtPr>
                  <w:sdtEndPr/>
                  <w:sdtContent>
                    <w:r w:rsidRPr="00B23B7F">
                      <w:rPr>
                        <w:rFonts w:ascii="Calibri" w:hAnsi="Calibri"/>
                        <w:shd w:val="clear" w:color="auto" w:fill="D0CECE" w:themeFill="background2" w:themeFillShade="E6"/>
                      </w:rPr>
                      <w:t xml:space="preserve">       </w:t>
                    </w:r>
                  </w:sdtContent>
                </w:sdt>
                <w:r w:rsidRPr="00740CB5">
                  <w:rPr>
                    <w:rFonts w:ascii="Calibri" w:hAnsi="Calibri"/>
                  </w:rPr>
                  <w:tab/>
                </w:r>
              </w:sdtContent>
            </w:sdt>
          </w:p>
        </w:tc>
      </w:tr>
      <w:tr w:rsidR="004A2E00" w:rsidRPr="00740CB5" w:rsidTr="001E5A68">
        <w:tc>
          <w:tcPr>
            <w:tcW w:w="10665" w:type="dxa"/>
            <w:gridSpan w:val="2"/>
            <w:shd w:val="clear" w:color="auto" w:fill="auto"/>
          </w:tcPr>
          <w:p w:rsidR="004A2E00" w:rsidRPr="00740CB5" w:rsidRDefault="004A2E00" w:rsidP="001E5A68">
            <w:pPr>
              <w:spacing w:before="240"/>
              <w:rPr>
                <w:rFonts w:ascii="Calibri" w:hAnsi="Calibri"/>
              </w:rPr>
            </w:pPr>
            <w:r w:rsidRPr="00740CB5">
              <w:rPr>
                <w:rFonts w:ascii="Calibri" w:hAnsi="Calibri"/>
              </w:rPr>
              <w:t>Lien avec l’usager</w:t>
            </w: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1162433753"/>
                <w:placeholder>
                  <w:docPart w:val="B9F55842E5F641699622215BB3129557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1463002387"/>
                    <w:placeholder>
                      <w:docPart w:val="1296774B453B41C08B9E19F4692E4C25"/>
                    </w:placeholder>
                  </w:sdtPr>
                  <w:sdtEndPr/>
                  <w:sdtContent>
                    <w:r w:rsidRPr="00B23B7F">
                      <w:rPr>
                        <w:rFonts w:ascii="Calibri" w:hAnsi="Calibri"/>
                        <w:shd w:val="clear" w:color="auto" w:fill="D0CECE" w:themeFill="background2" w:themeFillShade="E6"/>
                      </w:rPr>
                      <w:t xml:space="preserve">       </w:t>
                    </w:r>
                  </w:sdtContent>
                </w:sdt>
                <w:r w:rsidRPr="00740CB5">
                  <w:rPr>
                    <w:rFonts w:ascii="Calibri" w:hAnsi="Calibri"/>
                  </w:rPr>
                  <w:tab/>
                </w:r>
              </w:sdtContent>
            </w:sdt>
            <w:r w:rsidRPr="00740CB5"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</w:p>
        </w:tc>
      </w:tr>
      <w:tr w:rsidR="00D51F85" w:rsidRPr="00740CB5" w:rsidTr="00D51F85">
        <w:tc>
          <w:tcPr>
            <w:tcW w:w="5332" w:type="dxa"/>
            <w:tcBorders>
              <w:right w:val="nil"/>
            </w:tcBorders>
            <w:shd w:val="clear" w:color="auto" w:fill="auto"/>
          </w:tcPr>
          <w:p w:rsidR="00D51F85" w:rsidRPr="00740CB5" w:rsidRDefault="00D51F85" w:rsidP="001E5A68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Numéro de téléphone </w:t>
            </w:r>
            <w:sdt>
              <w:sdtPr>
                <w:rPr>
                  <w:rFonts w:ascii="Calibri" w:hAnsi="Calibri"/>
                </w:rPr>
                <w:id w:val="510037184"/>
                <w:placeholder>
                  <w:docPart w:val="257F526739984A2A9EAA6B95133A70EC"/>
                </w:placeholder>
              </w:sdtPr>
              <w:sdtEndPr/>
              <w:sdtContent>
                <w:r w:rsidRPr="00B23B7F">
                  <w:rPr>
                    <w:rFonts w:ascii="Calibri" w:hAnsi="Calibri"/>
                    <w:shd w:val="clear" w:color="auto" w:fill="D0CECE" w:themeFill="background2" w:themeFillShade="E6"/>
                  </w:rPr>
                  <w:t xml:space="preserve">       </w:t>
                </w:r>
              </w:sdtContent>
            </w:sdt>
          </w:p>
        </w:tc>
        <w:tc>
          <w:tcPr>
            <w:tcW w:w="5333" w:type="dxa"/>
            <w:tcBorders>
              <w:left w:val="nil"/>
            </w:tcBorders>
            <w:shd w:val="clear" w:color="auto" w:fill="auto"/>
          </w:tcPr>
          <w:p w:rsidR="00D51F85" w:rsidRPr="00740CB5" w:rsidRDefault="00D51F85" w:rsidP="00D51F85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Courriel </w:t>
            </w:r>
            <w:sdt>
              <w:sdtPr>
                <w:rPr>
                  <w:rFonts w:ascii="Calibri" w:hAnsi="Calibri"/>
                </w:rPr>
                <w:id w:val="1969933608"/>
                <w:placeholder>
                  <w:docPart w:val="A54AB6ED23984705BE4078871BD38E3E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-366672579"/>
                    <w:placeholder>
                      <w:docPart w:val="26116E73422E4FD18AD228CE9979FE47"/>
                    </w:placeholder>
                  </w:sdtPr>
                  <w:sdtEndPr/>
                  <w:sdtContent>
                    <w:r w:rsidRPr="00B23B7F">
                      <w:rPr>
                        <w:rFonts w:ascii="Calibri" w:hAnsi="Calibri"/>
                        <w:shd w:val="clear" w:color="auto" w:fill="D0CECE" w:themeFill="background2" w:themeFillShade="E6"/>
                      </w:rPr>
                      <w:t xml:space="preserve">       </w:t>
                    </w:r>
                  </w:sdtContent>
                </w:sdt>
              </w:sdtContent>
            </w:sdt>
          </w:p>
        </w:tc>
      </w:tr>
      <w:tr w:rsidR="00846130" w:rsidRPr="00740CB5" w:rsidTr="00846130">
        <w:tc>
          <w:tcPr>
            <w:tcW w:w="10665" w:type="dxa"/>
            <w:gridSpan w:val="2"/>
            <w:shd w:val="clear" w:color="auto" w:fill="auto"/>
          </w:tcPr>
          <w:p w:rsidR="00846130" w:rsidRDefault="00846130" w:rsidP="00D51F85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Le CPQS a la responsabilité de s’assurer de la confidentialité des renseignements permettant d’identifier la personne qui signale une situation de maltraitance, à moins d’un consentement de sa part.</w:t>
            </w:r>
          </w:p>
          <w:p w:rsidR="00A50E59" w:rsidRDefault="00846130" w:rsidP="00D51F85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Est-ce que vous consentez à être i</w:t>
            </w:r>
            <w:r w:rsidR="00A50E59">
              <w:rPr>
                <w:rFonts w:ascii="Calibri" w:hAnsi="Calibri"/>
              </w:rPr>
              <w:t>dentifié si jugé opportun par la</w:t>
            </w:r>
            <w:r>
              <w:rPr>
                <w:rFonts w:ascii="Calibri" w:hAnsi="Calibri"/>
              </w:rPr>
              <w:t xml:space="preserve"> commissaire? </w:t>
            </w:r>
            <w:sdt>
              <w:sdtPr>
                <w:rPr>
                  <w:rFonts w:ascii="Calibri" w:hAnsi="Calibri"/>
                </w:rPr>
                <w:id w:val="2031284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 xml:space="preserve">Oui   </w:t>
            </w:r>
            <w:sdt>
              <w:sdtPr>
                <w:rPr>
                  <w:rFonts w:ascii="Calibri" w:hAnsi="Calibri"/>
                </w:rPr>
                <w:id w:val="1024827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>Non</w:t>
            </w:r>
          </w:p>
          <w:p w:rsidR="00A50E59" w:rsidRDefault="00A50E59" w:rsidP="00D51F85">
            <w:pPr>
              <w:spacing w:before="240"/>
              <w:rPr>
                <w:rFonts w:ascii="Calibri" w:hAnsi="Calibri"/>
              </w:rPr>
            </w:pPr>
            <w:r w:rsidRPr="00A50E59">
              <w:rPr>
                <w:rFonts w:ascii="Calibri" w:hAnsi="Calibri"/>
              </w:rPr>
              <w:t>Est-ce que</w:t>
            </w:r>
            <w:r>
              <w:rPr>
                <w:rFonts w:ascii="Calibri" w:hAnsi="Calibri"/>
              </w:rPr>
              <w:t xml:space="preserve"> vous consentez à être contacté si jugé opportun par la</w:t>
            </w:r>
            <w:r w:rsidRPr="00A50E59">
              <w:rPr>
                <w:rFonts w:ascii="Calibri" w:hAnsi="Calibri"/>
              </w:rPr>
              <w:t xml:space="preserve"> commissaire? </w:t>
            </w:r>
            <w:r w:rsidRPr="00A50E59">
              <w:rPr>
                <w:rFonts w:ascii="Segoe UI Symbol" w:hAnsi="Segoe UI Symbol" w:cs="Segoe UI Symbol"/>
              </w:rPr>
              <w:t>☐</w:t>
            </w:r>
            <w:r w:rsidRPr="00A50E59">
              <w:rPr>
                <w:rFonts w:ascii="Calibri" w:hAnsi="Calibri"/>
              </w:rPr>
              <w:t xml:space="preserve">Oui   </w:t>
            </w:r>
            <w:r w:rsidRPr="00A50E59">
              <w:rPr>
                <w:rFonts w:ascii="Segoe UI Symbol" w:hAnsi="Segoe UI Symbol" w:cs="Segoe UI Symbol"/>
              </w:rPr>
              <w:t>☐</w:t>
            </w:r>
            <w:r w:rsidRPr="00A50E59">
              <w:rPr>
                <w:rFonts w:ascii="Calibri" w:hAnsi="Calibri"/>
              </w:rPr>
              <w:t>Non</w:t>
            </w:r>
          </w:p>
        </w:tc>
      </w:tr>
    </w:tbl>
    <w:p w:rsidR="009974A7" w:rsidRPr="002C11B9" w:rsidRDefault="00D51F85" w:rsidP="00846130">
      <w:pPr>
        <w:ind w:left="142"/>
        <w:jc w:val="both"/>
        <w:rPr>
          <w:rFonts w:asciiTheme="minorHAnsi" w:hAnsiTheme="minorHAnsi" w:cstheme="minorHAnsi"/>
          <w:b/>
        </w:rPr>
      </w:pPr>
      <w:r w:rsidRPr="002C11B9">
        <w:rPr>
          <w:rFonts w:asciiTheme="minorHAnsi" w:hAnsiTheme="minorHAnsi" w:cstheme="minorHAnsi"/>
          <w:b/>
        </w:rPr>
        <w:lastRenderedPageBreak/>
        <w:t xml:space="preserve">N.B.  Si vous êtes un </w:t>
      </w:r>
      <w:r w:rsidR="00961C19" w:rsidRPr="002C11B9">
        <w:rPr>
          <w:rFonts w:asciiTheme="minorHAnsi" w:hAnsiTheme="minorHAnsi" w:cstheme="minorHAnsi"/>
          <w:b/>
        </w:rPr>
        <w:t>prestataire</w:t>
      </w:r>
      <w:r w:rsidRPr="002C11B9">
        <w:rPr>
          <w:rFonts w:asciiTheme="minorHAnsi" w:hAnsiTheme="minorHAnsi" w:cstheme="minorHAnsi"/>
          <w:b/>
        </w:rPr>
        <w:t xml:space="preserve"> de la santé et des services sociaux</w:t>
      </w:r>
      <w:r w:rsidR="00BB5270" w:rsidRPr="002C11B9">
        <w:rPr>
          <w:rFonts w:asciiTheme="minorHAnsi" w:hAnsiTheme="minorHAnsi" w:cstheme="minorHAnsi"/>
          <w:b/>
        </w:rPr>
        <w:t xml:space="preserve"> ou un professionnel au sens du Code des professions</w:t>
      </w:r>
      <w:r w:rsidRPr="002C11B9">
        <w:rPr>
          <w:rFonts w:asciiTheme="minorHAnsi" w:hAnsiTheme="minorHAnsi" w:cstheme="minorHAnsi"/>
          <w:b/>
        </w:rPr>
        <w:t>, veuillez remplir la section suivante :</w:t>
      </w: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2"/>
        <w:gridCol w:w="5333"/>
      </w:tblGrid>
      <w:tr w:rsidR="00D51F85" w:rsidRPr="00740CB5" w:rsidTr="001E5A68">
        <w:tc>
          <w:tcPr>
            <w:tcW w:w="10665" w:type="dxa"/>
            <w:gridSpan w:val="2"/>
            <w:tcBorders>
              <w:top w:val="nil"/>
            </w:tcBorders>
            <w:shd w:val="clear" w:color="auto" w:fill="auto"/>
          </w:tcPr>
          <w:p w:rsidR="00D51F85" w:rsidRPr="00740CB5" w:rsidRDefault="00D51F85" w:rsidP="001E5A68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Prénom et n</w:t>
            </w:r>
            <w:r w:rsidRPr="00740CB5">
              <w:rPr>
                <w:rFonts w:ascii="Calibri" w:hAnsi="Calibri"/>
              </w:rPr>
              <w:t>om</w:t>
            </w:r>
            <w:r>
              <w:rPr>
                <w:rFonts w:ascii="Calibri" w:hAnsi="Calibri"/>
              </w:rPr>
              <w:t xml:space="preserve"> de votre supérieur immédiat</w:t>
            </w:r>
            <w:r w:rsidRPr="00740CB5">
              <w:rPr>
                <w:rFonts w:ascii="Calibri" w:hAnsi="Calibri"/>
              </w:rPr>
              <w:t> </w:t>
            </w:r>
            <w:sdt>
              <w:sdtPr>
                <w:rPr>
                  <w:rFonts w:ascii="Calibri" w:hAnsi="Calibri"/>
                </w:rPr>
                <w:id w:val="807216226"/>
                <w:placeholder>
                  <w:docPart w:val="D0D7A8AD1F504C57B5109160CB819AEB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196585033"/>
                    <w:placeholder>
                      <w:docPart w:val="28D6ED9CF3BA426FA33048557F8B0A8E"/>
                    </w:placeholder>
                  </w:sdtPr>
                  <w:sdtEndPr/>
                  <w:sdtContent>
                    <w:r w:rsidRPr="00B23B7F">
                      <w:rPr>
                        <w:rFonts w:ascii="Calibri" w:hAnsi="Calibri"/>
                        <w:shd w:val="clear" w:color="auto" w:fill="D0CECE" w:themeFill="background2" w:themeFillShade="E6"/>
                      </w:rPr>
                      <w:t xml:space="preserve">       </w:t>
                    </w:r>
                  </w:sdtContent>
                </w:sdt>
                <w:r w:rsidRPr="00740CB5">
                  <w:rPr>
                    <w:rFonts w:ascii="Calibri" w:hAnsi="Calibri"/>
                  </w:rPr>
                  <w:tab/>
                </w:r>
              </w:sdtContent>
            </w:sdt>
          </w:p>
        </w:tc>
      </w:tr>
      <w:tr w:rsidR="00D51F85" w:rsidRPr="00740CB5" w:rsidTr="00D51F85">
        <w:tc>
          <w:tcPr>
            <w:tcW w:w="5332" w:type="dxa"/>
            <w:tcBorders>
              <w:right w:val="nil"/>
            </w:tcBorders>
            <w:shd w:val="clear" w:color="auto" w:fill="auto"/>
          </w:tcPr>
          <w:p w:rsidR="00D51F85" w:rsidRPr="00740CB5" w:rsidRDefault="00D51F85" w:rsidP="00D51F85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Numéro de téléphone </w:t>
            </w:r>
            <w:r w:rsidRPr="00B23B7F">
              <w:rPr>
                <w:rFonts w:ascii="Calibri" w:hAnsi="Calibri"/>
                <w:shd w:val="clear" w:color="auto" w:fill="D0CECE" w:themeFill="background2" w:themeFillShade="E6"/>
              </w:rPr>
              <w:t xml:space="preserve">      </w:t>
            </w:r>
            <w:sdt>
              <w:sdtPr>
                <w:rPr>
                  <w:rFonts w:ascii="Calibri" w:hAnsi="Calibri"/>
                </w:rPr>
                <w:id w:val="-2017296854"/>
                <w:placeholder>
                  <w:docPart w:val="825778D167774E4BA1B0FF530EC5702C"/>
                </w:placeholder>
              </w:sdtPr>
              <w:sdtEndPr/>
              <w:sdtContent>
                <w:r w:rsidRPr="00B23B7F">
                  <w:rPr>
                    <w:rFonts w:ascii="Calibri" w:hAnsi="Calibri"/>
                    <w:shd w:val="clear" w:color="auto" w:fill="D0CECE" w:themeFill="background2" w:themeFillShade="E6"/>
                  </w:rPr>
                  <w:t xml:space="preserve">       </w:t>
                </w:r>
              </w:sdtContent>
            </w:sdt>
            <w:r w:rsidRPr="00B23B7F">
              <w:rPr>
                <w:rFonts w:ascii="Calibri" w:hAnsi="Calibri"/>
                <w:shd w:val="clear" w:color="auto" w:fill="D0CECE" w:themeFill="background2" w:themeFillShade="E6"/>
              </w:rPr>
              <w:t xml:space="preserve"> </w:t>
            </w:r>
          </w:p>
        </w:tc>
        <w:tc>
          <w:tcPr>
            <w:tcW w:w="5333" w:type="dxa"/>
            <w:tcBorders>
              <w:left w:val="nil"/>
            </w:tcBorders>
          </w:tcPr>
          <w:p w:rsidR="00D51F85" w:rsidRPr="00740CB5" w:rsidRDefault="00D51F85" w:rsidP="00D51F85">
            <w:pPr>
              <w:spacing w:before="240"/>
              <w:rPr>
                <w:rFonts w:ascii="Calibri" w:hAnsi="Calibri"/>
              </w:rPr>
            </w:pPr>
            <w:r w:rsidRPr="00B23B7F">
              <w:rPr>
                <w:rFonts w:ascii="Calibri" w:hAnsi="Calibri"/>
                <w:shd w:val="clear" w:color="auto" w:fill="D0CECE" w:themeFill="background2" w:themeFillShade="E6"/>
              </w:rPr>
              <w:t xml:space="preserve">       </w:t>
            </w:r>
          </w:p>
        </w:tc>
      </w:tr>
      <w:tr w:rsidR="00D51F85" w:rsidRPr="00740CB5" w:rsidTr="008D1374">
        <w:tc>
          <w:tcPr>
            <w:tcW w:w="10665" w:type="dxa"/>
            <w:gridSpan w:val="2"/>
            <w:shd w:val="clear" w:color="auto" w:fill="auto"/>
          </w:tcPr>
          <w:p w:rsidR="00D51F85" w:rsidRPr="00B23B7F" w:rsidRDefault="00D51F85" w:rsidP="00CB47DF">
            <w:pPr>
              <w:spacing w:before="240"/>
              <w:rPr>
                <w:rFonts w:ascii="Calibri" w:hAnsi="Calibri"/>
                <w:shd w:val="clear" w:color="auto" w:fill="D0CECE" w:themeFill="background2" w:themeFillShade="E6"/>
              </w:rPr>
            </w:pPr>
            <w:r w:rsidRPr="00D51F85">
              <w:rPr>
                <w:rFonts w:ascii="Calibri" w:hAnsi="Calibri"/>
              </w:rPr>
              <w:t xml:space="preserve">Votre supérieur immédiat a-t-il </w:t>
            </w:r>
            <w:r w:rsidR="00CB47DF">
              <w:rPr>
                <w:rFonts w:ascii="Calibri" w:hAnsi="Calibri"/>
              </w:rPr>
              <w:t>validé vos démarches</w:t>
            </w:r>
            <w:r w:rsidRPr="00D51F85">
              <w:rPr>
                <w:rFonts w:ascii="Calibri" w:hAnsi="Calibri"/>
              </w:rPr>
              <w:t>?</w:t>
            </w: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845445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9B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 xml:space="preserve">Oui   </w:t>
            </w:r>
            <w:sdt>
              <w:sdtPr>
                <w:rPr>
                  <w:rFonts w:ascii="Calibri" w:hAnsi="Calibri"/>
                </w:rPr>
                <w:id w:val="-1412000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>Non</w:t>
            </w:r>
          </w:p>
        </w:tc>
      </w:tr>
      <w:tr w:rsidR="009A49B9" w:rsidRPr="00740CB5" w:rsidTr="008D1374">
        <w:tc>
          <w:tcPr>
            <w:tcW w:w="10665" w:type="dxa"/>
            <w:gridSpan w:val="2"/>
            <w:shd w:val="clear" w:color="auto" w:fill="auto"/>
          </w:tcPr>
          <w:p w:rsidR="009A49B9" w:rsidRPr="00D51F85" w:rsidRDefault="009A49B9" w:rsidP="00D51F85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Un rapport </w:t>
            </w:r>
            <w:r w:rsidRPr="009A49B9">
              <w:rPr>
                <w:rFonts w:ascii="Calibri" w:hAnsi="Calibri" w:cs="Calibri"/>
                <w:bCs/>
                <w:color w:val="000000"/>
                <w:shd w:val="clear" w:color="auto" w:fill="FFFFFF"/>
              </w:rPr>
              <w:t>de déclaration d'incident ou d'accide</w:t>
            </w:r>
            <w:r>
              <w:rPr>
                <w:rFonts w:ascii="Calibri" w:hAnsi="Calibri" w:cs="Calibri"/>
                <w:bCs/>
                <w:color w:val="000000"/>
                <w:shd w:val="clear" w:color="auto" w:fill="FFFFFF"/>
              </w:rPr>
              <w:t>nt (AH-223) a-t-il été complété</w:t>
            </w:r>
            <w:r w:rsidRPr="00D51F85">
              <w:rPr>
                <w:rFonts w:ascii="Calibri" w:hAnsi="Calibri"/>
              </w:rPr>
              <w:t>?</w:t>
            </w:r>
            <w:r>
              <w:rPr>
                <w:rFonts w:ascii="Calibri" w:hAnsi="Calibri"/>
              </w:rPr>
              <w:t xml:space="preserve"> </w:t>
            </w:r>
            <w:sdt>
              <w:sdtPr>
                <w:rPr>
                  <w:rFonts w:ascii="Calibri" w:hAnsi="Calibri"/>
                </w:rPr>
                <w:id w:val="-1761290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 xml:space="preserve">Oui   </w:t>
            </w:r>
            <w:sdt>
              <w:sdtPr>
                <w:rPr>
                  <w:rFonts w:ascii="Calibri" w:hAnsi="Calibri"/>
                </w:rPr>
                <w:id w:val="-504522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libri" w:hAnsi="Calibri"/>
              </w:rPr>
              <w:t>Non</w:t>
            </w:r>
          </w:p>
        </w:tc>
      </w:tr>
      <w:tr w:rsidR="009A49B9" w:rsidRPr="00740CB5" w:rsidTr="009805BB">
        <w:tc>
          <w:tcPr>
            <w:tcW w:w="10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49B9" w:rsidRDefault="009A49B9" w:rsidP="00D51F85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Numéro du AH-223 : </w:t>
            </w:r>
            <w:sdt>
              <w:sdtPr>
                <w:rPr>
                  <w:rFonts w:ascii="Calibri" w:hAnsi="Calibri"/>
                </w:rPr>
                <w:id w:val="-1179184297"/>
                <w:placeholder>
                  <w:docPart w:val="FD3BE85BCFD84F1E864A8BFD1DBBC36A"/>
                </w:placeholder>
              </w:sdtPr>
              <w:sdtEndPr/>
              <w:sdtContent>
                <w:sdt>
                  <w:sdtPr>
                    <w:rPr>
                      <w:rFonts w:ascii="Calibri" w:hAnsi="Calibri"/>
                    </w:rPr>
                    <w:id w:val="740060208"/>
                    <w:placeholder>
                      <w:docPart w:val="17151649E2284C5FA51181DD216137F7"/>
                    </w:placeholder>
                  </w:sdtPr>
                  <w:sdtEndPr/>
                  <w:sdtContent>
                    <w:r w:rsidRPr="00B23B7F">
                      <w:rPr>
                        <w:rFonts w:ascii="Calibri" w:hAnsi="Calibri"/>
                        <w:shd w:val="clear" w:color="auto" w:fill="D0CECE" w:themeFill="background2" w:themeFillShade="E6"/>
                      </w:rPr>
                      <w:t xml:space="preserve">       </w:t>
                    </w:r>
                  </w:sdtContent>
                </w:sdt>
                <w:r w:rsidRPr="00740CB5">
                  <w:rPr>
                    <w:rFonts w:ascii="Calibri" w:hAnsi="Calibri"/>
                  </w:rPr>
                  <w:tab/>
                </w:r>
              </w:sdtContent>
            </w:sdt>
            <w:r>
              <w:rPr>
                <w:rFonts w:ascii="Calibri" w:hAnsi="Calibri"/>
              </w:rPr>
              <w:t xml:space="preserve">                                                      (joindre le AH-223 au signalement)</w:t>
            </w:r>
          </w:p>
        </w:tc>
      </w:tr>
      <w:tr w:rsidR="002D7E76" w:rsidRPr="00740CB5" w:rsidTr="009805BB">
        <w:tc>
          <w:tcPr>
            <w:tcW w:w="10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7E76" w:rsidRDefault="002D7E76" w:rsidP="00D51F85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2"/>
            <w:r>
              <w:rPr>
                <w:rFonts w:ascii="Calibri" w:hAnsi="Calibri"/>
              </w:rPr>
              <w:instrText xml:space="preserve"> FORMCHECKBOX </w:instrText>
            </w:r>
            <w:r w:rsidR="00632F64">
              <w:rPr>
                <w:rFonts w:ascii="Calibri" w:hAnsi="Calibri"/>
              </w:rPr>
            </w:r>
            <w:r w:rsidR="00632F6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1"/>
            <w:r>
              <w:rPr>
                <w:rFonts w:ascii="Calibri" w:hAnsi="Calibri"/>
              </w:rPr>
              <w:t xml:space="preserve"> Processus de vérification des faits en cours au moment du signalement.</w:t>
            </w:r>
          </w:p>
        </w:tc>
      </w:tr>
      <w:tr w:rsidR="002D7E76" w:rsidRPr="00740CB5" w:rsidTr="009805BB">
        <w:tc>
          <w:tcPr>
            <w:tcW w:w="1066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D7E76" w:rsidRDefault="002D7E76" w:rsidP="00D51F85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3"/>
            <w:r>
              <w:rPr>
                <w:rFonts w:ascii="Calibri" w:hAnsi="Calibri"/>
              </w:rPr>
              <w:instrText xml:space="preserve"> FORMCHECKBOX </w:instrText>
            </w:r>
            <w:r w:rsidR="00632F64">
              <w:rPr>
                <w:rFonts w:ascii="Calibri" w:hAnsi="Calibri"/>
              </w:rPr>
            </w:r>
            <w:r w:rsidR="00632F6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2"/>
            <w:r>
              <w:rPr>
                <w:rFonts w:ascii="Calibri" w:hAnsi="Calibri"/>
              </w:rPr>
              <w:t xml:space="preserve"> Situation de maltraitance confirmée au moment du signalement.</w:t>
            </w:r>
          </w:p>
        </w:tc>
      </w:tr>
      <w:tr w:rsidR="008D1374" w:rsidRPr="00740CB5" w:rsidTr="009805BB">
        <w:tc>
          <w:tcPr>
            <w:tcW w:w="1066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D1374" w:rsidRDefault="00BB5270" w:rsidP="00D51F85">
            <w:pPr>
              <w:spacing w:before="24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Action(s) mise(s) en œuvre</w:t>
            </w:r>
            <w:r w:rsidR="008D1374">
              <w:rPr>
                <w:rFonts w:ascii="Calibri" w:hAnsi="Calibri"/>
              </w:rPr>
              <w:t xml:space="preserve"> pour remédier à la situation :</w:t>
            </w:r>
          </w:p>
        </w:tc>
      </w:tr>
      <w:tr w:rsidR="008D1374" w:rsidRPr="00740CB5" w:rsidTr="009805BB">
        <w:trPr>
          <w:trHeight w:val="1701"/>
        </w:trPr>
        <w:sdt>
          <w:sdtPr>
            <w:rPr>
              <w:rFonts w:ascii="Calibri" w:hAnsi="Calibri"/>
            </w:rPr>
            <w:id w:val="-97026833"/>
            <w:placeholder>
              <w:docPart w:val="6CB192A5D8CA4DB9B1C2CB41CD128FCE"/>
            </w:placeholder>
            <w:showingPlcHdr/>
          </w:sdtPr>
          <w:sdtEndPr/>
          <w:sdtContent>
            <w:tc>
              <w:tcPr>
                <w:tcW w:w="10665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8D1374" w:rsidRDefault="008D1374" w:rsidP="00D51F85">
                <w:pPr>
                  <w:spacing w:before="240"/>
                  <w:rPr>
                    <w:rFonts w:ascii="Calibri" w:hAnsi="Calibri"/>
                  </w:rPr>
                </w:pPr>
                <w:r w:rsidRPr="00A93F96">
                  <w:rPr>
                    <w:rStyle w:val="Textedelespacerserv"/>
                  </w:rPr>
                  <w:t>Cliquez ici pour entrer du texte.</w:t>
                </w:r>
              </w:p>
            </w:tc>
          </w:sdtContent>
        </w:sdt>
      </w:tr>
      <w:tr w:rsidR="009805BB" w:rsidRPr="00740CB5" w:rsidTr="009805BB">
        <w:trPr>
          <w:trHeight w:val="20"/>
        </w:trPr>
        <w:tc>
          <w:tcPr>
            <w:tcW w:w="1066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05BB" w:rsidRDefault="009805BB" w:rsidP="00B357F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Objectifs visés par les actions réalisées/planifiées :</w:t>
            </w:r>
          </w:p>
          <w:p w:rsidR="00B357FF" w:rsidRDefault="00B357FF" w:rsidP="00B357FF">
            <w:pPr>
              <w:rPr>
                <w:rFonts w:ascii="Calibri" w:hAnsi="Calibri"/>
              </w:rPr>
            </w:pPr>
          </w:p>
        </w:tc>
      </w:tr>
      <w:tr w:rsidR="009805BB" w:rsidRPr="00740CB5" w:rsidTr="009805BB">
        <w:trPr>
          <w:trHeight w:val="20"/>
        </w:trPr>
        <w:tc>
          <w:tcPr>
            <w:tcW w:w="10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05BB" w:rsidRDefault="009805BB" w:rsidP="00B357F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8"/>
            <w:r>
              <w:rPr>
                <w:rFonts w:ascii="Calibri" w:hAnsi="Calibri"/>
              </w:rPr>
              <w:instrText xml:space="preserve"> FORMCHECKBOX </w:instrText>
            </w:r>
            <w:r w:rsidR="00632F64">
              <w:rPr>
                <w:rFonts w:ascii="Calibri" w:hAnsi="Calibri"/>
              </w:rPr>
            </w:r>
            <w:r w:rsidR="00632F6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3"/>
            <w:r>
              <w:rPr>
                <w:rFonts w:ascii="Calibri" w:hAnsi="Calibri"/>
              </w:rPr>
              <w:t xml:space="preserve"> Mettre en place un filet de sécurité (ex. : augmenter la présence de personnel dans le milieu, ouverture d’un régime de  protection, information à l’usager sur les ressources d’aides, etc.).</w:t>
            </w:r>
          </w:p>
        </w:tc>
      </w:tr>
      <w:tr w:rsidR="009805BB" w:rsidRPr="00740CB5" w:rsidTr="009805BB">
        <w:trPr>
          <w:trHeight w:val="20"/>
        </w:trPr>
        <w:tc>
          <w:tcPr>
            <w:tcW w:w="10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05BB" w:rsidRDefault="009805BB" w:rsidP="00B357F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9"/>
            <w:r>
              <w:rPr>
                <w:rFonts w:ascii="Calibri" w:hAnsi="Calibri"/>
              </w:rPr>
              <w:instrText xml:space="preserve"> FORMCHECKBOX </w:instrText>
            </w:r>
            <w:r w:rsidR="00632F64">
              <w:rPr>
                <w:rFonts w:ascii="Calibri" w:hAnsi="Calibri"/>
              </w:rPr>
            </w:r>
            <w:r w:rsidR="00632F6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4"/>
            <w:r>
              <w:rPr>
                <w:rFonts w:ascii="Calibri" w:hAnsi="Calibri"/>
              </w:rPr>
              <w:t xml:space="preserve"> Offrir à l’usager les soins et services requis suite à la maltraitance subie.</w:t>
            </w:r>
          </w:p>
        </w:tc>
      </w:tr>
      <w:tr w:rsidR="009805BB" w:rsidRPr="00740CB5" w:rsidTr="009805BB">
        <w:trPr>
          <w:trHeight w:val="20"/>
        </w:trPr>
        <w:tc>
          <w:tcPr>
            <w:tcW w:w="1066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9805BB" w:rsidRDefault="009805BB" w:rsidP="00B357F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0"/>
            <w:r>
              <w:rPr>
                <w:rFonts w:ascii="Calibri" w:hAnsi="Calibri"/>
              </w:rPr>
              <w:instrText xml:space="preserve"> FORMCHECKBOX </w:instrText>
            </w:r>
            <w:r w:rsidR="00632F64">
              <w:rPr>
                <w:rFonts w:ascii="Calibri" w:hAnsi="Calibri"/>
              </w:rPr>
            </w:r>
            <w:r w:rsidR="00632F6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5"/>
            <w:r>
              <w:rPr>
                <w:rFonts w:ascii="Calibri" w:hAnsi="Calibri"/>
              </w:rPr>
              <w:t xml:space="preserve"> Vérifier si d’autres usagers sont ou ont été victimes de maltraitance (si tel est le cas, fournir des précisions).</w:t>
            </w:r>
          </w:p>
        </w:tc>
      </w:tr>
      <w:tr w:rsidR="009805BB" w:rsidRPr="00740CB5" w:rsidTr="009805BB">
        <w:trPr>
          <w:trHeight w:val="20"/>
        </w:trPr>
        <w:tc>
          <w:tcPr>
            <w:tcW w:w="106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05BB" w:rsidRDefault="009805BB" w:rsidP="00B357F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CaseACoche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1"/>
            <w:r>
              <w:rPr>
                <w:rFonts w:ascii="Calibri" w:hAnsi="Calibri"/>
              </w:rPr>
              <w:instrText xml:space="preserve"> FORMCHECKBOX </w:instrText>
            </w:r>
            <w:r w:rsidR="00632F64">
              <w:rPr>
                <w:rFonts w:ascii="Calibri" w:hAnsi="Calibri"/>
              </w:rPr>
            </w:r>
            <w:r w:rsidR="00632F64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16"/>
            <w:r>
              <w:rPr>
                <w:rFonts w:ascii="Calibri" w:hAnsi="Calibri"/>
              </w:rPr>
              <w:t xml:space="preserve"> Autre objectif : </w:t>
            </w:r>
            <w:r w:rsidRPr="00A93B2C">
              <w:rPr>
                <w:rFonts w:ascii="Calibri" w:hAnsi="Calibri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7" w:name="Texte3"/>
            <w:r w:rsidRPr="00A93B2C">
              <w:rPr>
                <w:rFonts w:ascii="Calibri" w:hAnsi="Calibri"/>
              </w:rPr>
              <w:instrText xml:space="preserve"> FORMTEXT </w:instrText>
            </w:r>
            <w:r w:rsidRPr="00A93B2C">
              <w:rPr>
                <w:rFonts w:ascii="Calibri" w:hAnsi="Calibri"/>
              </w:rPr>
            </w:r>
            <w:r w:rsidRPr="00A93B2C">
              <w:rPr>
                <w:rFonts w:ascii="Calibri" w:hAnsi="Calibri"/>
              </w:rPr>
              <w:fldChar w:fldCharType="separate"/>
            </w:r>
            <w:r w:rsidRPr="00A93B2C">
              <w:rPr>
                <w:rFonts w:ascii="Calibri" w:hAnsi="Calibri"/>
                <w:noProof/>
              </w:rPr>
              <w:t> </w:t>
            </w:r>
            <w:r w:rsidRPr="00A93B2C">
              <w:rPr>
                <w:rFonts w:ascii="Calibri" w:hAnsi="Calibri"/>
                <w:noProof/>
              </w:rPr>
              <w:t> </w:t>
            </w:r>
            <w:r w:rsidRPr="00A93B2C">
              <w:rPr>
                <w:rFonts w:ascii="Calibri" w:hAnsi="Calibri"/>
                <w:noProof/>
              </w:rPr>
              <w:t> </w:t>
            </w:r>
            <w:r w:rsidRPr="00A93B2C">
              <w:rPr>
                <w:rFonts w:ascii="Calibri" w:hAnsi="Calibri"/>
                <w:noProof/>
              </w:rPr>
              <w:t> </w:t>
            </w:r>
            <w:r w:rsidRPr="00A93B2C">
              <w:rPr>
                <w:rFonts w:ascii="Calibri" w:hAnsi="Calibri"/>
                <w:noProof/>
              </w:rPr>
              <w:t> </w:t>
            </w:r>
            <w:r w:rsidRPr="00A93B2C">
              <w:rPr>
                <w:rFonts w:ascii="Calibri" w:hAnsi="Calibri"/>
              </w:rPr>
              <w:fldChar w:fldCharType="end"/>
            </w:r>
            <w:bookmarkEnd w:id="17"/>
          </w:p>
        </w:tc>
      </w:tr>
    </w:tbl>
    <w:p w:rsidR="00D51F85" w:rsidRDefault="00D51F85" w:rsidP="00830501">
      <w:pPr>
        <w:pStyle w:val="En-tte"/>
        <w:tabs>
          <w:tab w:val="clear" w:pos="4320"/>
          <w:tab w:val="clear" w:pos="8640"/>
        </w:tabs>
        <w:rPr>
          <w:rFonts w:ascii="Calibri" w:hAnsi="Calibri"/>
          <w:b/>
        </w:rPr>
        <w:sectPr w:rsidR="00D51F85" w:rsidSect="00D77D4C">
          <w:footerReference w:type="default" r:id="rId9"/>
          <w:footerReference w:type="first" r:id="rId10"/>
          <w:pgSz w:w="12240" w:h="15840" w:code="1"/>
          <w:pgMar w:top="596" w:right="758" w:bottom="851" w:left="709" w:header="709" w:footer="257" w:gutter="0"/>
          <w:cols w:space="720"/>
          <w:docGrid w:linePitch="272"/>
        </w:sectPr>
      </w:pPr>
    </w:p>
    <w:tbl>
      <w:tblPr>
        <w:tblStyle w:val="Grilledutableau"/>
        <w:tblW w:w="10631" w:type="dxa"/>
        <w:tblInd w:w="137" w:type="dxa"/>
        <w:tblLook w:val="04A0" w:firstRow="1" w:lastRow="0" w:firstColumn="1" w:lastColumn="0" w:noHBand="0" w:noVBand="1"/>
      </w:tblPr>
      <w:tblGrid>
        <w:gridCol w:w="10631"/>
      </w:tblGrid>
      <w:tr w:rsidR="00B357FF" w:rsidTr="00B357FF">
        <w:tc>
          <w:tcPr>
            <w:tcW w:w="1063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357FF" w:rsidRPr="00B357FF" w:rsidRDefault="00B357FF" w:rsidP="009805BB">
            <w:pPr>
              <w:pStyle w:val="Paragraphedeliste"/>
              <w:spacing w:after="0" w:line="240" w:lineRule="auto"/>
              <w:ind w:left="0"/>
              <w:jc w:val="both"/>
              <w:rPr>
                <w:b/>
                <w:highlight w:val="lightGray"/>
              </w:rPr>
            </w:pPr>
            <w:r w:rsidRPr="00B357FF">
              <w:rPr>
                <w:b/>
                <w:highlight w:val="lightGray"/>
              </w:rPr>
              <w:t>Aide à la décision – Signalement obligatoire</w:t>
            </w:r>
          </w:p>
        </w:tc>
      </w:tr>
      <w:tr w:rsidR="00B357FF" w:rsidTr="00B357FF">
        <w:tc>
          <w:tcPr>
            <w:tcW w:w="10631" w:type="dxa"/>
            <w:tcBorders>
              <w:bottom w:val="nil"/>
            </w:tcBorders>
            <w:vAlign w:val="center"/>
          </w:tcPr>
          <w:p w:rsidR="00B357FF" w:rsidRDefault="00B357FF" w:rsidP="009805BB">
            <w:pPr>
              <w:pStyle w:val="Paragraphedeliste"/>
              <w:spacing w:after="0" w:line="240" w:lineRule="auto"/>
              <w:ind w:left="0"/>
              <w:jc w:val="both"/>
            </w:pPr>
            <w:r>
              <w:fldChar w:fldCharType="begin">
                <w:ffData>
                  <w:name w:val="CaseACoche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4"/>
            <w:r>
              <w:instrText xml:space="preserve"> FORMCHECKBOX </w:instrText>
            </w:r>
            <w:r w:rsidR="00632F64">
              <w:fldChar w:fldCharType="separate"/>
            </w:r>
            <w:r>
              <w:fldChar w:fldCharType="end"/>
            </w:r>
            <w:bookmarkEnd w:id="18"/>
            <w:r>
              <w:t xml:space="preserve"> Usager majeur hébergé dans un CHSLD ou RI ou RTF</w:t>
            </w:r>
          </w:p>
        </w:tc>
      </w:tr>
      <w:tr w:rsidR="00B357FF" w:rsidTr="00B357FF">
        <w:tc>
          <w:tcPr>
            <w:tcW w:w="10631" w:type="dxa"/>
            <w:tcBorders>
              <w:top w:val="nil"/>
              <w:bottom w:val="nil"/>
            </w:tcBorders>
            <w:vAlign w:val="center"/>
          </w:tcPr>
          <w:p w:rsidR="00B357FF" w:rsidRDefault="00B357FF" w:rsidP="009805BB">
            <w:pPr>
              <w:pStyle w:val="Paragraphedeliste"/>
              <w:spacing w:after="0" w:line="240" w:lineRule="auto"/>
              <w:ind w:left="0"/>
              <w:jc w:val="both"/>
            </w:pPr>
            <w: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5"/>
            <w:r>
              <w:instrText xml:space="preserve"> FORMCHECKBOX </w:instrText>
            </w:r>
            <w:r w:rsidR="00632F64">
              <w:fldChar w:fldCharType="separate"/>
            </w:r>
            <w:r>
              <w:fldChar w:fldCharType="end"/>
            </w:r>
            <w:bookmarkEnd w:id="19"/>
            <w:r>
              <w:t xml:space="preserve"> Toute personne majeure qui est sous tutelle ou ayant un mandat de protection homologué</w:t>
            </w:r>
          </w:p>
        </w:tc>
      </w:tr>
      <w:tr w:rsidR="00B357FF" w:rsidTr="00B357FF">
        <w:tc>
          <w:tcPr>
            <w:tcW w:w="10631" w:type="dxa"/>
            <w:tcBorders>
              <w:top w:val="nil"/>
              <w:bottom w:val="nil"/>
            </w:tcBorders>
            <w:vAlign w:val="center"/>
          </w:tcPr>
          <w:p w:rsidR="00B357FF" w:rsidRDefault="00B357FF" w:rsidP="009805BB">
            <w:pPr>
              <w:pStyle w:val="Paragraphedeliste"/>
              <w:spacing w:after="0" w:line="240" w:lineRule="auto"/>
              <w:ind w:left="0"/>
              <w:jc w:val="both"/>
            </w:pPr>
            <w: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16"/>
            <w:r>
              <w:instrText xml:space="preserve"> FORMCHECKBOX </w:instrText>
            </w:r>
            <w:r w:rsidR="00632F64">
              <w:fldChar w:fldCharType="separate"/>
            </w:r>
            <w:r>
              <w:fldChar w:fldCharType="end"/>
            </w:r>
            <w:bookmarkEnd w:id="20"/>
            <w:r>
              <w:t xml:space="preserve"> Toute personne majeure dont l’inaptitude à prendre soin d’elle-même ou à administrer ses biens a été constatée par une évaluation médicale, mais qui ne bénéficie pas d’une mesure de protection.</w:t>
            </w:r>
          </w:p>
        </w:tc>
      </w:tr>
      <w:tr w:rsidR="00B357FF" w:rsidTr="00B357FF">
        <w:tc>
          <w:tcPr>
            <w:tcW w:w="10631" w:type="dxa"/>
            <w:tcBorders>
              <w:top w:val="nil"/>
            </w:tcBorders>
            <w:vAlign w:val="center"/>
          </w:tcPr>
          <w:p w:rsidR="00B357FF" w:rsidRDefault="00B357FF" w:rsidP="009805BB">
            <w:pPr>
              <w:pStyle w:val="Paragraphedeliste"/>
              <w:spacing w:after="0" w:line="240" w:lineRule="auto"/>
              <w:ind w:left="0"/>
              <w:jc w:val="both"/>
            </w:pPr>
            <w: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7"/>
            <w:r>
              <w:instrText xml:space="preserve"> FORMCHECKBOX </w:instrText>
            </w:r>
            <w:r w:rsidR="00632F64">
              <w:fldChar w:fldCharType="separate"/>
            </w:r>
            <w:r>
              <w:fldChar w:fldCharType="end"/>
            </w:r>
            <w:bookmarkEnd w:id="21"/>
            <w:r>
              <w:t xml:space="preserve"> Toute autre personne en situation de vulnérabilité qui réside dans une résidence privée pour aînés.</w:t>
            </w:r>
          </w:p>
        </w:tc>
      </w:tr>
    </w:tbl>
    <w:p w:rsidR="00B357FF" w:rsidRDefault="00B357FF" w:rsidP="009805BB">
      <w:pPr>
        <w:pStyle w:val="Paragraphedeliste"/>
        <w:spacing w:after="0" w:line="240" w:lineRule="auto"/>
        <w:ind w:left="-414" w:firstLine="414"/>
        <w:jc w:val="both"/>
      </w:pPr>
    </w:p>
    <w:p w:rsidR="00B357FF" w:rsidRDefault="00B357FF" w:rsidP="00B357FF">
      <w:pPr>
        <w:jc w:val="both"/>
      </w:pPr>
    </w:p>
    <w:p w:rsidR="00B357FF" w:rsidRDefault="00B357FF" w:rsidP="009805BB">
      <w:pPr>
        <w:pStyle w:val="Paragraphedeliste"/>
        <w:spacing w:after="0" w:line="240" w:lineRule="auto"/>
        <w:ind w:left="-414" w:firstLine="414"/>
        <w:jc w:val="both"/>
      </w:pPr>
    </w:p>
    <w:p w:rsidR="00D51F85" w:rsidRPr="00FF65A2" w:rsidRDefault="00D51F85" w:rsidP="009805BB">
      <w:pPr>
        <w:pStyle w:val="Paragraphedeliste"/>
        <w:spacing w:after="0" w:line="240" w:lineRule="auto"/>
        <w:ind w:left="-414" w:firstLine="414"/>
        <w:jc w:val="both"/>
      </w:pPr>
      <w:r w:rsidRPr="00FF65A2">
        <w:t xml:space="preserve">Faire parvenir votre formulaire </w:t>
      </w:r>
      <w:r w:rsidR="009A49B9">
        <w:t xml:space="preserve">(et le rapport AH-223 le cas échéant) </w:t>
      </w:r>
      <w:r w:rsidRPr="00FF65A2">
        <w:t>à l’adresse courriel suivante :</w:t>
      </w:r>
    </w:p>
    <w:p w:rsidR="00964FCB" w:rsidRPr="00D51F85" w:rsidRDefault="00632F64" w:rsidP="009805BB">
      <w:pPr>
        <w:pStyle w:val="En-tte"/>
        <w:tabs>
          <w:tab w:val="clear" w:pos="4320"/>
          <w:tab w:val="clear" w:pos="8640"/>
        </w:tabs>
        <w:spacing w:before="120"/>
        <w:rPr>
          <w:rFonts w:ascii="Calibri" w:hAnsi="Calibri"/>
          <w:b/>
          <w:sz w:val="22"/>
        </w:rPr>
      </w:pPr>
      <w:hyperlink r:id="rId11" w:history="1">
        <w:r w:rsidR="00D51F85" w:rsidRPr="00D51F85">
          <w:rPr>
            <w:rStyle w:val="Lienhypertexte"/>
            <w:rFonts w:ascii="Calibri" w:hAnsi="Calibri"/>
            <w:b/>
            <w:sz w:val="22"/>
          </w:rPr>
          <w:t>commissaire.cisssmc16@ssss.gouv.qc.ca</w:t>
        </w:r>
      </w:hyperlink>
    </w:p>
    <w:p w:rsidR="00964FCB" w:rsidRDefault="00964FCB" w:rsidP="00830501">
      <w:pPr>
        <w:pStyle w:val="En-tte"/>
        <w:tabs>
          <w:tab w:val="clear" w:pos="4320"/>
          <w:tab w:val="clear" w:pos="8640"/>
        </w:tabs>
        <w:rPr>
          <w:rFonts w:ascii="Calibri" w:hAnsi="Calibri"/>
          <w:b/>
        </w:rPr>
      </w:pPr>
    </w:p>
    <w:p w:rsidR="007D3CF1" w:rsidRDefault="007D3CF1" w:rsidP="00BF2BED">
      <w:pPr>
        <w:shd w:val="clear" w:color="auto" w:fill="A6A6A6"/>
        <w:rPr>
          <w:rFonts w:ascii="Calibri" w:hAnsi="Calibri"/>
          <w:b/>
          <w:color w:val="FFFFFF"/>
          <w:sz w:val="6"/>
          <w:szCs w:val="6"/>
        </w:rPr>
      </w:pP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p w:rsidR="007D3CF1" w:rsidRPr="004822E9" w:rsidRDefault="004822E9" w:rsidP="007D3CF1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Les renseignements personnels fournis pourraient être utilisés aux fins d’analyse de la situation portée à notre attention. Le cas échéant, ceux-ci seront transmis aux seules personnes concernées.</w:t>
      </w:r>
    </w:p>
    <w:p w:rsidR="007D3CF1" w:rsidRPr="007D3CF1" w:rsidRDefault="007D3CF1" w:rsidP="007D3CF1">
      <w:pPr>
        <w:rPr>
          <w:rFonts w:ascii="Calibri" w:hAnsi="Calibri"/>
          <w:sz w:val="6"/>
          <w:szCs w:val="6"/>
        </w:rPr>
      </w:pPr>
    </w:p>
    <w:sectPr w:rsidR="007D3CF1" w:rsidRPr="007D3CF1" w:rsidSect="00D77D4C">
      <w:type w:val="continuous"/>
      <w:pgSz w:w="12240" w:h="15840" w:code="1"/>
      <w:pgMar w:top="596" w:right="758" w:bottom="720" w:left="709" w:header="709" w:footer="26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5BB" w:rsidRDefault="009805BB">
      <w:r>
        <w:separator/>
      </w:r>
    </w:p>
  </w:endnote>
  <w:endnote w:type="continuationSeparator" w:id="0">
    <w:p w:rsidR="009805BB" w:rsidRDefault="00980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5BB" w:rsidRPr="00D77D4C" w:rsidRDefault="009805BB" w:rsidP="00FF4193">
    <w:pPr>
      <w:pStyle w:val="Pieddepage"/>
      <w:ind w:left="142"/>
      <w:rPr>
        <w:sz w:val="16"/>
        <w:lang w:val="fr-FR"/>
      </w:rPr>
    </w:pPr>
    <w:r w:rsidRPr="00D77D4C">
      <w:rPr>
        <w:sz w:val="16"/>
        <w:lang w:val="fr-FR"/>
      </w:rPr>
      <w:t>Commissariat aux plaintes et à la qualité des services</w:t>
    </w:r>
  </w:p>
  <w:p w:rsidR="009805BB" w:rsidRPr="00D77D4C" w:rsidRDefault="009805BB" w:rsidP="00FF4193">
    <w:pPr>
      <w:pStyle w:val="Pieddepage"/>
      <w:tabs>
        <w:tab w:val="clear" w:pos="4320"/>
        <w:tab w:val="clear" w:pos="8640"/>
        <w:tab w:val="left" w:pos="4821"/>
      </w:tabs>
      <w:ind w:left="142"/>
      <w:rPr>
        <w:sz w:val="16"/>
      </w:rPr>
    </w:pPr>
    <w:r w:rsidRPr="00D77D4C">
      <w:rPr>
        <w:sz w:val="16"/>
      </w:rPr>
      <w:t>CISSS de la Montérégie-Centre</w:t>
    </w:r>
    <w:r>
      <w:rPr>
        <w:sz w:val="16"/>
      </w:rPr>
      <w:tab/>
    </w:r>
  </w:p>
  <w:p w:rsidR="009805BB" w:rsidRPr="004A2E00" w:rsidRDefault="009805BB" w:rsidP="007634DE">
    <w:pPr>
      <w:pStyle w:val="Pieddepage"/>
      <w:rPr>
        <w:sz w:val="16"/>
      </w:rPr>
    </w:pPr>
    <w:r w:rsidRPr="004A2E00">
      <w:rPr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5BB" w:rsidRPr="00740CB5" w:rsidRDefault="009805BB" w:rsidP="003C4CCD">
    <w:pPr>
      <w:pStyle w:val="Pieddepage"/>
      <w:tabs>
        <w:tab w:val="clear" w:pos="4320"/>
      </w:tabs>
      <w:rPr>
        <w:rFonts w:ascii="Calibri" w:hAnsi="Calibri"/>
        <w:sz w:val="16"/>
        <w:lang w:val="fr-FR"/>
      </w:rPr>
    </w:pPr>
    <w:r w:rsidRPr="00740CB5">
      <w:rPr>
        <w:rFonts w:ascii="Calibri" w:hAnsi="Calibri"/>
        <w:sz w:val="16"/>
        <w:lang w:val="fr-FR"/>
      </w:rPr>
      <w:t>Commissariat aux plaintes et à la qualité des services</w:t>
    </w:r>
  </w:p>
  <w:p w:rsidR="009805BB" w:rsidRPr="00740CB5" w:rsidRDefault="009805BB" w:rsidP="003C4CCD">
    <w:pPr>
      <w:pStyle w:val="Pieddepage"/>
      <w:tabs>
        <w:tab w:val="clear" w:pos="4320"/>
      </w:tabs>
      <w:rPr>
        <w:rFonts w:ascii="Calibri" w:hAnsi="Calibri"/>
        <w:sz w:val="16"/>
      </w:rPr>
    </w:pPr>
    <w:r w:rsidRPr="00740CB5">
      <w:rPr>
        <w:rFonts w:ascii="Calibri" w:hAnsi="Calibri"/>
        <w:sz w:val="16"/>
      </w:rPr>
      <w:t>CISSS de la Montérégie-Centre</w:t>
    </w:r>
  </w:p>
  <w:p w:rsidR="009805BB" w:rsidRPr="004A2E00" w:rsidRDefault="009805BB" w:rsidP="003C4CCD">
    <w:pPr>
      <w:pStyle w:val="Pieddepage"/>
      <w:tabs>
        <w:tab w:val="clear" w:pos="4320"/>
        <w:tab w:val="clear" w:pos="8640"/>
      </w:tabs>
      <w:rPr>
        <w:rFonts w:ascii="Calibri" w:hAnsi="Calibri"/>
        <w:sz w:val="16"/>
      </w:rPr>
    </w:pPr>
    <w:r w:rsidRPr="00740CB5">
      <w:rPr>
        <w:rFonts w:ascii="Calibri" w:hAnsi="Calibri"/>
        <w:sz w:val="16"/>
      </w:rPr>
      <w:t xml:space="preserve">3120, boulevard </w:t>
    </w:r>
    <w:r w:rsidRPr="004A2E00">
      <w:rPr>
        <w:rFonts w:ascii="Calibri" w:hAnsi="Calibri"/>
        <w:sz w:val="16"/>
      </w:rPr>
      <w:t xml:space="preserve">Taschereau, Greenfield Park (Québec)  J4V 2H1 Téléphone: </w:t>
    </w:r>
    <w:r w:rsidRPr="004A2E00">
      <w:rPr>
        <w:rFonts w:ascii="Calibri" w:hAnsi="Calibri"/>
        <w:color w:val="FFFFFF"/>
        <w:sz w:val="16"/>
        <w:highlight w:val="lightGray"/>
      </w:rPr>
      <w:t>450 466-5434</w:t>
    </w:r>
    <w:r w:rsidRPr="004A2E00">
      <w:rPr>
        <w:rFonts w:ascii="Calibri" w:hAnsi="Calibri"/>
        <w:sz w:val="16"/>
      </w:rPr>
      <w:tab/>
    </w:r>
    <w:r w:rsidRPr="004A2E00">
      <w:rPr>
        <w:rFonts w:ascii="Calibri" w:hAnsi="Calibri"/>
        <w:sz w:val="16"/>
      </w:rPr>
      <w:tab/>
    </w:r>
    <w:r w:rsidRPr="004A2E00">
      <w:rPr>
        <w:rFonts w:ascii="Calibri" w:hAnsi="Calibri"/>
        <w:sz w:val="16"/>
      </w:rPr>
      <w:tab/>
    </w:r>
    <w:r w:rsidRPr="004A2E00">
      <w:rPr>
        <w:rFonts w:ascii="Calibri" w:hAnsi="Calibri"/>
        <w:sz w:val="16"/>
      </w:rPr>
      <w:tab/>
    </w:r>
    <w:r w:rsidRPr="004A2E00">
      <w:rPr>
        <w:rFonts w:ascii="Calibri" w:hAnsi="Calibri"/>
        <w:sz w:val="16"/>
      </w:rPr>
      <w:tab/>
      <w:t xml:space="preserve">                Voir verso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5BB" w:rsidRDefault="009805BB">
      <w:r>
        <w:separator/>
      </w:r>
    </w:p>
  </w:footnote>
  <w:footnote w:type="continuationSeparator" w:id="0">
    <w:p w:rsidR="009805BB" w:rsidRDefault="00980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537349"/>
    <w:multiLevelType w:val="singleLevel"/>
    <w:tmpl w:val="0C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vGobHAlxcsjjlv1kJDpyG7/wNxYgTlBCoXJeO0GTqZj3BJLYhxTBr3DBezokN9LOSsPbtF+3N2KrVo+eIiZPVg==" w:salt="DM/XZIk0ThHYSXNxvspCFQ==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43"/>
    <w:rsid w:val="0000471F"/>
    <w:rsid w:val="00017975"/>
    <w:rsid w:val="0006499E"/>
    <w:rsid w:val="000649E2"/>
    <w:rsid w:val="0008623A"/>
    <w:rsid w:val="000B68C6"/>
    <w:rsid w:val="00130E2C"/>
    <w:rsid w:val="0014071A"/>
    <w:rsid w:val="001C1C1E"/>
    <w:rsid w:val="001C67F3"/>
    <w:rsid w:val="001E07D0"/>
    <w:rsid w:val="001E5A68"/>
    <w:rsid w:val="00232869"/>
    <w:rsid w:val="002406EB"/>
    <w:rsid w:val="002824FF"/>
    <w:rsid w:val="002A5511"/>
    <w:rsid w:val="002C11B9"/>
    <w:rsid w:val="002D7E76"/>
    <w:rsid w:val="002F4F32"/>
    <w:rsid w:val="00325F49"/>
    <w:rsid w:val="00333756"/>
    <w:rsid w:val="0034426B"/>
    <w:rsid w:val="00357D87"/>
    <w:rsid w:val="003C4CCD"/>
    <w:rsid w:val="003F15CB"/>
    <w:rsid w:val="00415A94"/>
    <w:rsid w:val="00417E62"/>
    <w:rsid w:val="0045052E"/>
    <w:rsid w:val="004822E9"/>
    <w:rsid w:val="00494A30"/>
    <w:rsid w:val="004A2E00"/>
    <w:rsid w:val="004F0E47"/>
    <w:rsid w:val="00503643"/>
    <w:rsid w:val="00535B24"/>
    <w:rsid w:val="005372AE"/>
    <w:rsid w:val="00555F12"/>
    <w:rsid w:val="00583D08"/>
    <w:rsid w:val="00594C76"/>
    <w:rsid w:val="005A094E"/>
    <w:rsid w:val="005A1188"/>
    <w:rsid w:val="005C6E75"/>
    <w:rsid w:val="00605181"/>
    <w:rsid w:val="006116D5"/>
    <w:rsid w:val="00612F53"/>
    <w:rsid w:val="00624EB4"/>
    <w:rsid w:val="00632F64"/>
    <w:rsid w:val="0067459D"/>
    <w:rsid w:val="0069529C"/>
    <w:rsid w:val="006A3AA0"/>
    <w:rsid w:val="006F31AF"/>
    <w:rsid w:val="00740CB5"/>
    <w:rsid w:val="0074619B"/>
    <w:rsid w:val="007634DE"/>
    <w:rsid w:val="0077158B"/>
    <w:rsid w:val="007734D4"/>
    <w:rsid w:val="00796412"/>
    <w:rsid w:val="007D3CF1"/>
    <w:rsid w:val="007D67E7"/>
    <w:rsid w:val="00830501"/>
    <w:rsid w:val="00831D3C"/>
    <w:rsid w:val="00846130"/>
    <w:rsid w:val="00847E92"/>
    <w:rsid w:val="008D1374"/>
    <w:rsid w:val="008E35C8"/>
    <w:rsid w:val="009039A7"/>
    <w:rsid w:val="0094389C"/>
    <w:rsid w:val="00961C19"/>
    <w:rsid w:val="00964FCB"/>
    <w:rsid w:val="00970331"/>
    <w:rsid w:val="009805BB"/>
    <w:rsid w:val="009974A7"/>
    <w:rsid w:val="009A49B9"/>
    <w:rsid w:val="009E3943"/>
    <w:rsid w:val="009E7865"/>
    <w:rsid w:val="00A3366E"/>
    <w:rsid w:val="00A50E59"/>
    <w:rsid w:val="00A558BD"/>
    <w:rsid w:val="00A56296"/>
    <w:rsid w:val="00A62308"/>
    <w:rsid w:val="00A93B2C"/>
    <w:rsid w:val="00AB1E26"/>
    <w:rsid w:val="00B23B7F"/>
    <w:rsid w:val="00B357FF"/>
    <w:rsid w:val="00B73195"/>
    <w:rsid w:val="00B931B8"/>
    <w:rsid w:val="00B96C1D"/>
    <w:rsid w:val="00BB5270"/>
    <w:rsid w:val="00BB5ED0"/>
    <w:rsid w:val="00BC7AEA"/>
    <w:rsid w:val="00BF2BED"/>
    <w:rsid w:val="00C16C12"/>
    <w:rsid w:val="00C8014D"/>
    <w:rsid w:val="00CB47DF"/>
    <w:rsid w:val="00CC7309"/>
    <w:rsid w:val="00CE4623"/>
    <w:rsid w:val="00D363BE"/>
    <w:rsid w:val="00D40F4F"/>
    <w:rsid w:val="00D51F85"/>
    <w:rsid w:val="00D7154E"/>
    <w:rsid w:val="00D77D4C"/>
    <w:rsid w:val="00E15919"/>
    <w:rsid w:val="00E203BA"/>
    <w:rsid w:val="00E906E2"/>
    <w:rsid w:val="00EA08B1"/>
    <w:rsid w:val="00F31CDF"/>
    <w:rsid w:val="00F46801"/>
    <w:rsid w:val="00F6085D"/>
    <w:rsid w:val="00F82471"/>
    <w:rsid w:val="00FA5E0F"/>
    <w:rsid w:val="00FD1D77"/>
    <w:rsid w:val="00FD39A3"/>
    <w:rsid w:val="00FD6935"/>
    <w:rsid w:val="00FF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5:chartTrackingRefBased/>
  <w15:docId w15:val="{B9CA65E5-8556-4063-AEC2-A53347187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rebuchet MS" w:hAnsi="Trebuchet MS"/>
      <w:lang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sz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sz w:val="28"/>
    </w:rPr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pPr>
      <w:spacing w:before="120"/>
      <w:jc w:val="both"/>
    </w:pPr>
    <w:rPr>
      <w:sz w:val="18"/>
    </w:rPr>
  </w:style>
  <w:style w:type="paragraph" w:styleId="Textedebulles">
    <w:name w:val="Balloon Text"/>
    <w:basedOn w:val="Normal"/>
    <w:link w:val="TextedebullesCar"/>
    <w:rsid w:val="0077158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77158B"/>
    <w:rPr>
      <w:rFonts w:ascii="Tahoma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2A5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BC7AEA"/>
    <w:rPr>
      <w:color w:val="808080"/>
    </w:rPr>
  </w:style>
  <w:style w:type="paragraph" w:styleId="Paragraphedeliste">
    <w:name w:val="List Paragraph"/>
    <w:basedOn w:val="Normal"/>
    <w:uiPriority w:val="34"/>
    <w:qFormat/>
    <w:rsid w:val="00D51F8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Lienhypertexte">
    <w:name w:val="Hyperlink"/>
    <w:basedOn w:val="Policepardfaut"/>
    <w:rsid w:val="00D51F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mmissaire.cisssmc16@ssss.gouv.qc.ca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6AE16D-38E7-4A22-B857-B9BA3B74800E}"/>
      </w:docPartPr>
      <w:docPartBody>
        <w:p w:rsidR="00C575B0" w:rsidRDefault="00345CB7"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5D141622308A44799122A08AF736BA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BA77E00-33AD-4045-B4F4-9CA498705864}"/>
      </w:docPartPr>
      <w:docPartBody>
        <w:p w:rsidR="00C575B0" w:rsidRDefault="00345CB7" w:rsidP="00345CB7">
          <w:pPr>
            <w:pStyle w:val="5D141622308A44799122A08AF736BAE9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EDDE6512699425EA8FDE74F87A40F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B77493-F287-476D-8423-051268FFDE1A}"/>
      </w:docPartPr>
      <w:docPartBody>
        <w:p w:rsidR="00C575B0" w:rsidRDefault="00345CB7" w:rsidP="00345CB7">
          <w:pPr>
            <w:pStyle w:val="9EDDE6512699425EA8FDE74F87A40FF5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EF88E3772AAA4A37A63BD11ECC57F2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8E5159-CA09-4016-9EB4-4220586465A2}"/>
      </w:docPartPr>
      <w:docPartBody>
        <w:p w:rsidR="0082735D" w:rsidRDefault="002E6155" w:rsidP="002E6155">
          <w:pPr>
            <w:pStyle w:val="EF88E3772AAA4A37A63BD11ECC57F2AA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650EC7294844D6D9BB3FBA3230EF4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3CA457-92D9-4CB2-BA0A-2E73D0C11F62}"/>
      </w:docPartPr>
      <w:docPartBody>
        <w:p w:rsidR="0082735D" w:rsidRDefault="002E6155" w:rsidP="002E6155">
          <w:pPr>
            <w:pStyle w:val="C650EC7294844D6D9BB3FBA3230EF4EE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56E64AFCFA149E396CE02B5053D20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5691CE-D3E1-438A-94BD-355A984C8C1C}"/>
      </w:docPartPr>
      <w:docPartBody>
        <w:p w:rsidR="00EA287C" w:rsidRDefault="00802AEB" w:rsidP="00802AEB">
          <w:pPr>
            <w:pStyle w:val="B56E64AFCFA149E396CE02B5053D2095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BB265E1880D4C67AC021104DC50D9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6451F5E-0830-45E4-8116-7C0ED736429C}"/>
      </w:docPartPr>
      <w:docPartBody>
        <w:p w:rsidR="005668FC" w:rsidRDefault="00EA287C" w:rsidP="00EA287C">
          <w:pPr>
            <w:pStyle w:val="9BB265E1880D4C67AC021104DC50D942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9687275903B34F2F939E43022B1536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495F2B-03DA-4FFC-AE39-F961E6BAABE0}"/>
      </w:docPartPr>
      <w:docPartBody>
        <w:p w:rsidR="005668FC" w:rsidRDefault="00EA287C" w:rsidP="00EA287C">
          <w:pPr>
            <w:pStyle w:val="9687275903B34F2F939E43022B153670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B9F55842E5F641699622215BB31295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0A0C7-F3DA-492F-95F3-E35142633582}"/>
      </w:docPartPr>
      <w:docPartBody>
        <w:p w:rsidR="005668FC" w:rsidRDefault="00EA287C" w:rsidP="00EA287C">
          <w:pPr>
            <w:pStyle w:val="B9F55842E5F641699622215BB3129557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296774B453B41C08B9E19F4692E4C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73CD43-8D54-4EC3-A387-C332CDDA6973}"/>
      </w:docPartPr>
      <w:docPartBody>
        <w:p w:rsidR="005668FC" w:rsidRDefault="00EA287C" w:rsidP="00EA287C">
          <w:pPr>
            <w:pStyle w:val="1296774B453B41C08B9E19F4692E4C25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7F526739984A2A9EAA6B95133A70E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D15E36-8D93-4CBE-B722-D37F9D8F4467}"/>
      </w:docPartPr>
      <w:docPartBody>
        <w:p w:rsidR="005668FC" w:rsidRDefault="00EA287C" w:rsidP="00EA287C">
          <w:pPr>
            <w:pStyle w:val="257F526739984A2A9EAA6B95133A70EC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A54AB6ED23984705BE4078871BD38E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068CD-D73A-47DA-B7FA-A34DA85522FF}"/>
      </w:docPartPr>
      <w:docPartBody>
        <w:p w:rsidR="005668FC" w:rsidRDefault="00EA287C" w:rsidP="00EA287C">
          <w:pPr>
            <w:pStyle w:val="A54AB6ED23984705BE4078871BD38E3E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6116E73422E4FD18AD228CE9979FE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5946FF-77BB-4002-B850-D4C2798A3798}"/>
      </w:docPartPr>
      <w:docPartBody>
        <w:p w:rsidR="005668FC" w:rsidRDefault="00EA287C" w:rsidP="00EA287C">
          <w:pPr>
            <w:pStyle w:val="26116E73422E4FD18AD228CE9979FE47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D0D7A8AD1F504C57B5109160CB819A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35376B-6DCA-4A6F-8D80-CDC0E2C0FE0D}"/>
      </w:docPartPr>
      <w:docPartBody>
        <w:p w:rsidR="005668FC" w:rsidRDefault="00EA287C" w:rsidP="00EA287C">
          <w:pPr>
            <w:pStyle w:val="D0D7A8AD1F504C57B5109160CB819AEB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8D6ED9CF3BA426FA33048557F8B0A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D7C877-CAEE-496B-B8E7-1E53E6F12056}"/>
      </w:docPartPr>
      <w:docPartBody>
        <w:p w:rsidR="005668FC" w:rsidRDefault="00EA287C" w:rsidP="00EA287C">
          <w:pPr>
            <w:pStyle w:val="28D6ED9CF3BA426FA33048557F8B0A8E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825778D167774E4BA1B0FF530EC570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686EFE-5259-4B0D-B263-106AB5D26747}"/>
      </w:docPartPr>
      <w:docPartBody>
        <w:p w:rsidR="005668FC" w:rsidRDefault="00EA287C" w:rsidP="00EA287C">
          <w:pPr>
            <w:pStyle w:val="825778D167774E4BA1B0FF530EC5702C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6CB192A5D8CA4DB9B1C2CB41CD128F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54E452-17C4-42EC-9772-AF1615054B61}"/>
      </w:docPartPr>
      <w:docPartBody>
        <w:p w:rsidR="00A54A4C" w:rsidRDefault="003655C1" w:rsidP="003655C1">
          <w:pPr>
            <w:pStyle w:val="6CB192A5D8CA4DB9B1C2CB41CD128FCE6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C8E9428175F144F19E6336C1E92015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3B459E-23A3-4B87-92F7-C0A98B7E0564}"/>
      </w:docPartPr>
      <w:docPartBody>
        <w:p w:rsidR="00A7506E" w:rsidRDefault="00D4550E" w:rsidP="00D4550E">
          <w:pPr>
            <w:pStyle w:val="C8E9428175F144F19E6336C1E92015D3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253CC7AA7F7E4DCDA168204CE8E97B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6B05CB-EDB7-4580-8872-0CE84A9AE084}"/>
      </w:docPartPr>
      <w:docPartBody>
        <w:p w:rsidR="00A7506E" w:rsidRDefault="00D4550E" w:rsidP="00D4550E">
          <w:pPr>
            <w:pStyle w:val="253CC7AA7F7E4DCDA168204CE8E97B1B"/>
          </w:pPr>
          <w:r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FD3BE85BCFD84F1E864A8BFD1DBBC3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D4DE18-6CE3-4D37-B3CA-CBB85ACE4224}"/>
      </w:docPartPr>
      <w:docPartBody>
        <w:p w:rsidR="00A7506E" w:rsidRDefault="00D4550E" w:rsidP="00D4550E">
          <w:pPr>
            <w:pStyle w:val="FD3BE85BCFD84F1E864A8BFD1DBBC36A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  <w:docPart>
      <w:docPartPr>
        <w:name w:val="17151649E2284C5FA51181DD216137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F61883-5404-4C8F-8E07-35497AB686F1}"/>
      </w:docPartPr>
      <w:docPartBody>
        <w:p w:rsidR="00A7506E" w:rsidRDefault="00D4550E" w:rsidP="00D4550E">
          <w:pPr>
            <w:pStyle w:val="17151649E2284C5FA51181DD216137F7"/>
          </w:pPr>
          <w:r w:rsidRPr="00A93F96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B7"/>
    <w:rsid w:val="002E6155"/>
    <w:rsid w:val="00345CB7"/>
    <w:rsid w:val="003655C1"/>
    <w:rsid w:val="005668FC"/>
    <w:rsid w:val="007865A4"/>
    <w:rsid w:val="00802AEB"/>
    <w:rsid w:val="0082735D"/>
    <w:rsid w:val="00A54A4C"/>
    <w:rsid w:val="00A7506E"/>
    <w:rsid w:val="00C575B0"/>
    <w:rsid w:val="00D4550E"/>
    <w:rsid w:val="00EA287C"/>
    <w:rsid w:val="00F07470"/>
    <w:rsid w:val="00F31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655C1"/>
    <w:rPr>
      <w:color w:val="808080"/>
    </w:rPr>
  </w:style>
  <w:style w:type="paragraph" w:customStyle="1" w:styleId="3847E1FD174B4CA39EFAB7FEFA6D1C77">
    <w:name w:val="3847E1FD174B4CA39EFAB7FEFA6D1C77"/>
    <w:rsid w:val="00345CB7"/>
  </w:style>
  <w:style w:type="paragraph" w:customStyle="1" w:styleId="0DC773B9A49C4F7AA88758FD095C4381">
    <w:name w:val="0DC773B9A49C4F7AA88758FD095C4381"/>
    <w:rsid w:val="00345CB7"/>
  </w:style>
  <w:style w:type="paragraph" w:customStyle="1" w:styleId="DB1B4C9620B44EBAB136602B5F2FB170">
    <w:name w:val="DB1B4C9620B44EBAB136602B5F2FB170"/>
    <w:rsid w:val="00345CB7"/>
  </w:style>
  <w:style w:type="paragraph" w:customStyle="1" w:styleId="687C46A356AA43868CE71E1F4693D1BE">
    <w:name w:val="687C46A356AA43868CE71E1F4693D1BE"/>
    <w:rsid w:val="00345CB7"/>
  </w:style>
  <w:style w:type="paragraph" w:customStyle="1" w:styleId="AF8CFF91E4B84191A2D9B9C3D51EC2EB">
    <w:name w:val="AF8CFF91E4B84191A2D9B9C3D51EC2EB"/>
    <w:rsid w:val="00345CB7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5D141622308A44799122A08AF736BAE9">
    <w:name w:val="5D141622308A44799122A08AF736BAE9"/>
    <w:rsid w:val="00345CB7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0DC773B9A49C4F7AA88758FD095C43811">
    <w:name w:val="0DC773B9A49C4F7AA88758FD095C43811"/>
    <w:rsid w:val="00345CB7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98CFD7FB789842ABADFA32D43DF42F20">
    <w:name w:val="98CFD7FB789842ABADFA32D43DF42F20"/>
    <w:rsid w:val="00345CB7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DB1B4C9620B44EBAB136602B5F2FB1701">
    <w:name w:val="DB1B4C9620B44EBAB136602B5F2FB1701"/>
    <w:rsid w:val="00345CB7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687C46A356AA43868CE71E1F4693D1BE1">
    <w:name w:val="687C46A356AA43868CE71E1F4693D1BE1"/>
    <w:rsid w:val="00345CB7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3918D88D98814816A8287C0A8D4EB3D2">
    <w:name w:val="3918D88D98814816A8287C0A8D4EB3D2"/>
    <w:rsid w:val="00345CB7"/>
  </w:style>
  <w:style w:type="paragraph" w:customStyle="1" w:styleId="9EDDE6512699425EA8FDE74F87A40FF5">
    <w:name w:val="9EDDE6512699425EA8FDE74F87A40FF5"/>
    <w:rsid w:val="00345CB7"/>
  </w:style>
  <w:style w:type="paragraph" w:customStyle="1" w:styleId="D68D032294E1431EBA6AFC075E6E00AB">
    <w:name w:val="D68D032294E1431EBA6AFC075E6E00AB"/>
    <w:rsid w:val="002E6155"/>
  </w:style>
  <w:style w:type="paragraph" w:customStyle="1" w:styleId="68F611B3F84945AFB3FEE0C7CC6BBEFB">
    <w:name w:val="68F611B3F84945AFB3FEE0C7CC6BBEFB"/>
    <w:rsid w:val="002E6155"/>
  </w:style>
  <w:style w:type="paragraph" w:customStyle="1" w:styleId="0C1F77367EA44F14BD5F55727BD88B42">
    <w:name w:val="0C1F77367EA44F14BD5F55727BD88B42"/>
    <w:rsid w:val="002E6155"/>
  </w:style>
  <w:style w:type="paragraph" w:customStyle="1" w:styleId="7E32530E13C94B24B35C5598DE55C86F">
    <w:name w:val="7E32530E13C94B24B35C5598DE55C86F"/>
    <w:rsid w:val="002E6155"/>
  </w:style>
  <w:style w:type="paragraph" w:customStyle="1" w:styleId="057DBC9B599A4F13AE672A56210786C2">
    <w:name w:val="057DBC9B599A4F13AE672A56210786C2"/>
    <w:rsid w:val="002E6155"/>
  </w:style>
  <w:style w:type="paragraph" w:customStyle="1" w:styleId="EF88E3772AAA4A37A63BD11ECC57F2AA">
    <w:name w:val="EF88E3772AAA4A37A63BD11ECC57F2AA"/>
    <w:rsid w:val="002E6155"/>
  </w:style>
  <w:style w:type="paragraph" w:customStyle="1" w:styleId="18D4A74927BB42E7AC23A6DA717C2FEB">
    <w:name w:val="18D4A74927BB42E7AC23A6DA717C2FEB"/>
    <w:rsid w:val="002E6155"/>
  </w:style>
  <w:style w:type="paragraph" w:customStyle="1" w:styleId="9C171D13010748088901BB133BDC6F6A">
    <w:name w:val="9C171D13010748088901BB133BDC6F6A"/>
    <w:rsid w:val="002E6155"/>
  </w:style>
  <w:style w:type="paragraph" w:customStyle="1" w:styleId="C650EC7294844D6D9BB3FBA3230EF4EE">
    <w:name w:val="C650EC7294844D6D9BB3FBA3230EF4EE"/>
    <w:rsid w:val="002E6155"/>
  </w:style>
  <w:style w:type="paragraph" w:customStyle="1" w:styleId="8C0CF244395D420D98D02133C3D2F9CE">
    <w:name w:val="8C0CF244395D420D98D02133C3D2F9CE"/>
    <w:rsid w:val="002E6155"/>
  </w:style>
  <w:style w:type="paragraph" w:customStyle="1" w:styleId="74DBDB36B7E24CCAB05FB2011742ED1B">
    <w:name w:val="74DBDB36B7E24CCAB05FB2011742ED1B"/>
    <w:rsid w:val="00F07470"/>
  </w:style>
  <w:style w:type="paragraph" w:customStyle="1" w:styleId="8AF83425013F4572A04BF63284DB8D43">
    <w:name w:val="8AF83425013F4572A04BF63284DB8D43"/>
    <w:rsid w:val="00F07470"/>
  </w:style>
  <w:style w:type="paragraph" w:customStyle="1" w:styleId="19A8D471DA4F4D4B907E486BEFE9816E">
    <w:name w:val="19A8D471DA4F4D4B907E486BEFE9816E"/>
    <w:rsid w:val="00F07470"/>
  </w:style>
  <w:style w:type="paragraph" w:customStyle="1" w:styleId="0F7D46630DDB4AEA8D7D8C3828D94DC9">
    <w:name w:val="0F7D46630DDB4AEA8D7D8C3828D94DC9"/>
    <w:rsid w:val="00F07470"/>
  </w:style>
  <w:style w:type="paragraph" w:customStyle="1" w:styleId="E4FB6868AFA2445AA73E827808DE057D">
    <w:name w:val="E4FB6868AFA2445AA73E827808DE057D"/>
    <w:rsid w:val="00F07470"/>
  </w:style>
  <w:style w:type="paragraph" w:customStyle="1" w:styleId="81041C01240544A685A729CAB171DB00">
    <w:name w:val="81041C01240544A685A729CAB171DB00"/>
    <w:rsid w:val="00F07470"/>
  </w:style>
  <w:style w:type="paragraph" w:customStyle="1" w:styleId="EB4F32A3BCDD43068D1F8412012FEFD8">
    <w:name w:val="EB4F32A3BCDD43068D1F8412012FEFD8"/>
    <w:rsid w:val="00F07470"/>
  </w:style>
  <w:style w:type="paragraph" w:customStyle="1" w:styleId="E56DE97A458B4F29B21EB7612F2EA6D2">
    <w:name w:val="E56DE97A458B4F29B21EB7612F2EA6D2"/>
    <w:rsid w:val="00F07470"/>
  </w:style>
  <w:style w:type="paragraph" w:customStyle="1" w:styleId="B56E64AFCFA149E396CE02B5053D2095">
    <w:name w:val="B56E64AFCFA149E396CE02B5053D2095"/>
    <w:rsid w:val="00802AEB"/>
  </w:style>
  <w:style w:type="paragraph" w:customStyle="1" w:styleId="9BB265E1880D4C67AC021104DC50D942">
    <w:name w:val="9BB265E1880D4C67AC021104DC50D942"/>
    <w:rsid w:val="00EA287C"/>
  </w:style>
  <w:style w:type="paragraph" w:customStyle="1" w:styleId="9687275903B34F2F939E43022B153670">
    <w:name w:val="9687275903B34F2F939E43022B153670"/>
    <w:rsid w:val="00EA287C"/>
  </w:style>
  <w:style w:type="paragraph" w:customStyle="1" w:styleId="B9F55842E5F641699622215BB3129557">
    <w:name w:val="B9F55842E5F641699622215BB3129557"/>
    <w:rsid w:val="00EA287C"/>
  </w:style>
  <w:style w:type="paragraph" w:customStyle="1" w:styleId="1296774B453B41C08B9E19F4692E4C25">
    <w:name w:val="1296774B453B41C08B9E19F4692E4C25"/>
    <w:rsid w:val="00EA287C"/>
  </w:style>
  <w:style w:type="paragraph" w:customStyle="1" w:styleId="49DB6A30709D47229DD72B604A59A9AC">
    <w:name w:val="49DB6A30709D47229DD72B604A59A9AC"/>
    <w:rsid w:val="00EA287C"/>
  </w:style>
  <w:style w:type="paragraph" w:customStyle="1" w:styleId="23DFFFA35E0C44C4A409B59FA60615A8">
    <w:name w:val="23DFFFA35E0C44C4A409B59FA60615A8"/>
    <w:rsid w:val="00EA287C"/>
  </w:style>
  <w:style w:type="paragraph" w:customStyle="1" w:styleId="E5FB81A8972D4BEFA0B4CA9FF5487123">
    <w:name w:val="E5FB81A8972D4BEFA0B4CA9FF5487123"/>
    <w:rsid w:val="00EA287C"/>
  </w:style>
  <w:style w:type="paragraph" w:customStyle="1" w:styleId="BE427D35E2FB43C7B4318E21B7054E20">
    <w:name w:val="BE427D35E2FB43C7B4318E21B7054E20"/>
    <w:rsid w:val="00EA287C"/>
  </w:style>
  <w:style w:type="paragraph" w:customStyle="1" w:styleId="D056BFA28BA84672A407268C642E9D3A">
    <w:name w:val="D056BFA28BA84672A407268C642E9D3A"/>
    <w:rsid w:val="00EA287C"/>
  </w:style>
  <w:style w:type="paragraph" w:customStyle="1" w:styleId="907A0330B5C34060B5DAA5CCBC3A653A">
    <w:name w:val="907A0330B5C34060B5DAA5CCBC3A653A"/>
    <w:rsid w:val="00EA287C"/>
  </w:style>
  <w:style w:type="paragraph" w:customStyle="1" w:styleId="FFC437EE51704B44B4CF73D223D8CE6D">
    <w:name w:val="FFC437EE51704B44B4CF73D223D8CE6D"/>
    <w:rsid w:val="00EA287C"/>
  </w:style>
  <w:style w:type="paragraph" w:customStyle="1" w:styleId="EFA27D4678D14C48B984F89237BC2FA3">
    <w:name w:val="EFA27D4678D14C48B984F89237BC2FA3"/>
    <w:rsid w:val="00EA287C"/>
  </w:style>
  <w:style w:type="paragraph" w:customStyle="1" w:styleId="0585C3614EB6428A9312B95F1D6A87B2">
    <w:name w:val="0585C3614EB6428A9312B95F1D6A87B2"/>
    <w:rsid w:val="00EA287C"/>
  </w:style>
  <w:style w:type="paragraph" w:customStyle="1" w:styleId="257F526739984A2A9EAA6B95133A70EC">
    <w:name w:val="257F526739984A2A9EAA6B95133A70EC"/>
    <w:rsid w:val="00EA287C"/>
  </w:style>
  <w:style w:type="paragraph" w:customStyle="1" w:styleId="A54AB6ED23984705BE4078871BD38E3E">
    <w:name w:val="A54AB6ED23984705BE4078871BD38E3E"/>
    <w:rsid w:val="00EA287C"/>
  </w:style>
  <w:style w:type="paragraph" w:customStyle="1" w:styleId="26116E73422E4FD18AD228CE9979FE47">
    <w:name w:val="26116E73422E4FD18AD228CE9979FE47"/>
    <w:rsid w:val="00EA287C"/>
  </w:style>
  <w:style w:type="paragraph" w:customStyle="1" w:styleId="D0D7A8AD1F504C57B5109160CB819AEB">
    <w:name w:val="D0D7A8AD1F504C57B5109160CB819AEB"/>
    <w:rsid w:val="00EA287C"/>
  </w:style>
  <w:style w:type="paragraph" w:customStyle="1" w:styleId="28D6ED9CF3BA426FA33048557F8B0A8E">
    <w:name w:val="28D6ED9CF3BA426FA33048557F8B0A8E"/>
    <w:rsid w:val="00EA287C"/>
  </w:style>
  <w:style w:type="paragraph" w:customStyle="1" w:styleId="8C1565A4903F4FFFB7F05AC0699CBFF1">
    <w:name w:val="8C1565A4903F4FFFB7F05AC0699CBFF1"/>
    <w:rsid w:val="00EA287C"/>
  </w:style>
  <w:style w:type="paragraph" w:customStyle="1" w:styleId="D0C8B5B1335849DB9D5FE84272DBF37B">
    <w:name w:val="D0C8B5B1335849DB9D5FE84272DBF37B"/>
    <w:rsid w:val="00EA287C"/>
  </w:style>
  <w:style w:type="paragraph" w:customStyle="1" w:styleId="16B4A0BEB29B4C4B84CA102C5A866FA4">
    <w:name w:val="16B4A0BEB29B4C4B84CA102C5A866FA4"/>
    <w:rsid w:val="00EA287C"/>
  </w:style>
  <w:style w:type="paragraph" w:customStyle="1" w:styleId="BA913B1B791349FC9D1F8E8A8F807D7F">
    <w:name w:val="BA913B1B791349FC9D1F8E8A8F807D7F"/>
    <w:rsid w:val="00EA287C"/>
  </w:style>
  <w:style w:type="paragraph" w:customStyle="1" w:styleId="4BD3CABAD1F74A47AE01CA76A3FA2632">
    <w:name w:val="4BD3CABAD1F74A47AE01CA76A3FA2632"/>
    <w:rsid w:val="00EA287C"/>
  </w:style>
  <w:style w:type="paragraph" w:customStyle="1" w:styleId="825778D167774E4BA1B0FF530EC5702C">
    <w:name w:val="825778D167774E4BA1B0FF530EC5702C"/>
    <w:rsid w:val="00EA287C"/>
  </w:style>
  <w:style w:type="paragraph" w:customStyle="1" w:styleId="CB6B0E40183D4169B25B43A89927DA32">
    <w:name w:val="CB6B0E40183D4169B25B43A89927DA32"/>
    <w:rsid w:val="00EA287C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CB6B0E40183D4169B25B43A89927DA321">
    <w:name w:val="CB6B0E40183D4169B25B43A89927DA321"/>
    <w:rsid w:val="007865A4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6CB192A5D8CA4DB9B1C2CB41CD128FCE">
    <w:name w:val="6CB192A5D8CA4DB9B1C2CB41CD128FCE"/>
    <w:rsid w:val="007865A4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C8E9428175F144F19E6336C1E92015D3">
    <w:name w:val="C8E9428175F144F19E6336C1E92015D3"/>
    <w:rsid w:val="00D4550E"/>
  </w:style>
  <w:style w:type="paragraph" w:customStyle="1" w:styleId="253CC7AA7F7E4DCDA168204CE8E97B1B">
    <w:name w:val="253CC7AA7F7E4DCDA168204CE8E97B1B"/>
    <w:rsid w:val="00D4550E"/>
  </w:style>
  <w:style w:type="paragraph" w:customStyle="1" w:styleId="FD3BE85BCFD84F1E864A8BFD1DBBC36A">
    <w:name w:val="FD3BE85BCFD84F1E864A8BFD1DBBC36A"/>
    <w:rsid w:val="00D4550E"/>
  </w:style>
  <w:style w:type="paragraph" w:customStyle="1" w:styleId="17151649E2284C5FA51181DD216137F7">
    <w:name w:val="17151649E2284C5FA51181DD216137F7"/>
    <w:rsid w:val="00D4550E"/>
  </w:style>
  <w:style w:type="paragraph" w:customStyle="1" w:styleId="6CB192A5D8CA4DB9B1C2CB41CD128FCE1">
    <w:name w:val="6CB192A5D8CA4DB9B1C2CB41CD128FCE1"/>
    <w:rsid w:val="00F310DB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6CB192A5D8CA4DB9B1C2CB41CD128FCE2">
    <w:name w:val="6CB192A5D8CA4DB9B1C2CB41CD128FCE2"/>
    <w:rsid w:val="00F310DB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6CB192A5D8CA4DB9B1C2CB41CD128FCE3">
    <w:name w:val="6CB192A5D8CA4DB9B1C2CB41CD128FCE3"/>
    <w:rsid w:val="00F310DB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6CB192A5D8CA4DB9B1C2CB41CD128FCE4">
    <w:name w:val="6CB192A5D8CA4DB9B1C2CB41CD128FCE4"/>
    <w:rsid w:val="00F310DB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6CB192A5D8CA4DB9B1C2CB41CD128FCE5">
    <w:name w:val="6CB192A5D8CA4DB9B1C2CB41CD128FCE5"/>
    <w:rsid w:val="00F310DB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  <w:style w:type="paragraph" w:customStyle="1" w:styleId="6CB192A5D8CA4DB9B1C2CB41CD128FCE6">
    <w:name w:val="6CB192A5D8CA4DB9B1C2CB41CD128FCE6"/>
    <w:rsid w:val="003655C1"/>
    <w:pPr>
      <w:spacing w:after="0" w:line="240" w:lineRule="auto"/>
    </w:pPr>
    <w:rPr>
      <w:rFonts w:ascii="Trebuchet MS" w:eastAsia="Times New Roman" w:hAnsi="Trebuchet MS" w:cs="Times New Roman"/>
      <w:sz w:val="20"/>
      <w:szCs w:val="20"/>
      <w:lang w:eastAsia="fr-F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F8760D-EE85-499C-B91E-3E911C5AF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495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DE PLAINTE</vt:lpstr>
    </vt:vector>
  </TitlesOfParts>
  <Company>Services Informatiques</Company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DE PLAINTE</dc:title>
  <dc:subject/>
  <dc:creator>bouchard</dc:creator>
  <cp:keywords/>
  <cp:lastModifiedBy>Morin, Eugenie</cp:lastModifiedBy>
  <cp:revision>4</cp:revision>
  <cp:lastPrinted>2018-05-03T15:14:00Z</cp:lastPrinted>
  <dcterms:created xsi:type="dcterms:W3CDTF">2025-03-21T14:15:00Z</dcterms:created>
  <dcterms:modified xsi:type="dcterms:W3CDTF">2025-03-21T14:18:00Z</dcterms:modified>
</cp:coreProperties>
</file>