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4FF" w:rsidRPr="00754751" w:rsidRDefault="009039A7" w:rsidP="0026434F">
      <w:pPr>
        <w:pStyle w:val="Titre"/>
        <w:ind w:left="4253" w:hanging="142"/>
        <w:rPr>
          <w:rFonts w:ascii="Calibri" w:hAnsi="Calibri"/>
          <w:b/>
          <w:color w:val="FFFFFF"/>
          <w:sz w:val="4"/>
          <w:szCs w:val="4"/>
          <w:lang w:val="en-CA"/>
        </w:rPr>
      </w:pPr>
      <w:r w:rsidRPr="00740CB5">
        <w:rPr>
          <w:rFonts w:ascii="Calibri" w:hAnsi="Calibri"/>
          <w:b/>
          <w:noProof/>
          <w:sz w:val="4"/>
          <w:szCs w:val="4"/>
          <w:lang w:eastAsia="fr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-118745</wp:posOffset>
            </wp:positionV>
            <wp:extent cx="1687830" cy="802005"/>
            <wp:effectExtent l="0" t="0" r="7620" b="0"/>
            <wp:wrapNone/>
            <wp:docPr id="10" name="Image 10" descr="CISSS_Monteregie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SSS_MonteregieCen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2AE" w:rsidRPr="00754751">
        <w:rPr>
          <w:rFonts w:ascii="Calibri" w:hAnsi="Calibri"/>
          <w:b/>
          <w:color w:val="FFFFFF"/>
          <w:sz w:val="4"/>
          <w:szCs w:val="4"/>
          <w:lang w:val="en-CA"/>
        </w:rPr>
        <w:t xml:space="preserve"> </w:t>
      </w:r>
    </w:p>
    <w:p w:rsidR="0034336F" w:rsidRPr="0034336F" w:rsidRDefault="0034336F" w:rsidP="00630193">
      <w:pPr>
        <w:pBdr>
          <w:top w:val="dotDash" w:sz="4" w:space="1" w:color="auto"/>
          <w:left w:val="dotDash" w:sz="4" w:space="0" w:color="auto"/>
          <w:bottom w:val="dotDash" w:sz="4" w:space="1" w:color="auto"/>
          <w:right w:val="dotDash" w:sz="4" w:space="0" w:color="auto"/>
        </w:pBdr>
        <w:shd w:val="clear" w:color="auto" w:fill="9CC2E5" w:themeFill="accent1" w:themeFillTint="99"/>
        <w:tabs>
          <w:tab w:val="left" w:pos="10206"/>
          <w:tab w:val="left" w:pos="10773"/>
        </w:tabs>
        <w:ind w:left="4678"/>
        <w:jc w:val="center"/>
        <w:rPr>
          <w:rFonts w:ascii="Calibri" w:hAnsi="Calibri"/>
          <w:color w:val="000000" w:themeColor="text1"/>
          <w:sz w:val="46"/>
          <w:szCs w:val="46"/>
          <w:lang w:val="en-CA"/>
        </w:rPr>
      </w:pPr>
      <w:r>
        <w:rPr>
          <w:rFonts w:ascii="Calibri" w:hAnsi="Calibri"/>
          <w:color w:val="000000" w:themeColor="text1"/>
          <w:sz w:val="46"/>
          <w:szCs w:val="46"/>
          <w:lang w:val="en-CA"/>
        </w:rPr>
        <w:t>S</w:t>
      </w:r>
      <w:r w:rsidRPr="0034336F">
        <w:rPr>
          <w:rFonts w:ascii="Calibri" w:hAnsi="Calibri"/>
          <w:color w:val="000000" w:themeColor="text1"/>
          <w:sz w:val="46"/>
          <w:szCs w:val="46"/>
          <w:lang w:val="en-CA"/>
        </w:rPr>
        <w:t>ATISFACTION, COMMENTS AND SUGGESTION FORM</w:t>
      </w:r>
    </w:p>
    <w:p w:rsidR="000F12BF" w:rsidRPr="00754751" w:rsidRDefault="000F12BF" w:rsidP="000622F3">
      <w:pPr>
        <w:ind w:left="142"/>
        <w:jc w:val="both"/>
        <w:rPr>
          <w:rFonts w:ascii="Calibri" w:hAnsi="Calibri"/>
          <w:b/>
          <w:color w:val="2E74B5" w:themeColor="accent1" w:themeShade="BF"/>
          <w:sz w:val="24"/>
          <w:szCs w:val="24"/>
          <w:lang w:val="en-CA"/>
        </w:rPr>
      </w:pPr>
    </w:p>
    <w:p w:rsidR="0034336F" w:rsidRPr="00754751" w:rsidRDefault="0034336F" w:rsidP="000622F3">
      <w:pPr>
        <w:ind w:left="142"/>
        <w:jc w:val="both"/>
        <w:rPr>
          <w:rFonts w:ascii="Calibri" w:hAnsi="Calibri"/>
          <w:b/>
          <w:color w:val="2E74B5" w:themeColor="accent1" w:themeShade="BF"/>
          <w:sz w:val="24"/>
          <w:szCs w:val="24"/>
          <w:lang w:val="en-CA"/>
        </w:rPr>
      </w:pPr>
    </w:p>
    <w:p w:rsidR="002824FF" w:rsidRPr="00754751" w:rsidRDefault="002824FF" w:rsidP="000622F3">
      <w:pPr>
        <w:shd w:val="clear" w:color="auto" w:fill="9CC2E5" w:themeFill="accent1" w:themeFillTint="99"/>
        <w:ind w:left="142"/>
        <w:rPr>
          <w:rFonts w:ascii="Calibri" w:hAnsi="Calibri"/>
          <w:b/>
          <w:sz w:val="6"/>
          <w:szCs w:val="6"/>
          <w:lang w:val="en-CA"/>
        </w:rPr>
      </w:pPr>
    </w:p>
    <w:p w:rsidR="0034336F" w:rsidRPr="0034336F" w:rsidRDefault="0034336F" w:rsidP="0034336F">
      <w:pPr>
        <w:shd w:val="clear" w:color="auto" w:fill="9CC2E5" w:themeFill="accent1" w:themeFillTint="99"/>
        <w:ind w:left="142"/>
        <w:rPr>
          <w:rFonts w:ascii="Calibri" w:hAnsi="Calibri"/>
          <w:b/>
          <w:color w:val="000000" w:themeColor="text1"/>
          <w:lang w:val="en-CA"/>
        </w:rPr>
      </w:pPr>
      <w:r>
        <w:rPr>
          <w:rFonts w:ascii="Calibri" w:hAnsi="Calibri"/>
          <w:b/>
          <w:color w:val="000000" w:themeColor="text1"/>
          <w:lang w:val="en-CA"/>
        </w:rPr>
        <w:t xml:space="preserve"> </w:t>
      </w:r>
      <w:r w:rsidRPr="0034336F">
        <w:rPr>
          <w:rFonts w:ascii="Calibri" w:hAnsi="Calibri"/>
          <w:b/>
          <w:color w:val="000000" w:themeColor="text1"/>
          <w:lang w:val="en-CA"/>
        </w:rPr>
        <w:t xml:space="preserve">Identification of the Unit or Department concerned </w:t>
      </w:r>
    </w:p>
    <w:p w:rsidR="002824FF" w:rsidRPr="00754751" w:rsidRDefault="002824FF" w:rsidP="000622F3">
      <w:pPr>
        <w:shd w:val="clear" w:color="auto" w:fill="9CC2E5" w:themeFill="accent1" w:themeFillTint="99"/>
        <w:ind w:left="142"/>
        <w:rPr>
          <w:rFonts w:ascii="Calibri" w:hAnsi="Calibri"/>
          <w:b/>
          <w:color w:val="FFFFFF"/>
          <w:sz w:val="6"/>
          <w:szCs w:val="6"/>
          <w:lang w:val="en-CA"/>
        </w:rPr>
      </w:pPr>
    </w:p>
    <w:tbl>
      <w:tblPr>
        <w:tblW w:w="1066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5"/>
      </w:tblGrid>
      <w:tr w:rsidR="0034336F" w:rsidRPr="00740CB5" w:rsidTr="0034336F">
        <w:tc>
          <w:tcPr>
            <w:tcW w:w="10665" w:type="dxa"/>
          </w:tcPr>
          <w:p w:rsidR="0034336F" w:rsidRPr="00330515" w:rsidRDefault="0034336F" w:rsidP="0084792C">
            <w:pPr>
              <w:spacing w:before="24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Date</w:t>
            </w:r>
            <w:r w:rsidR="005A33A0">
              <w:rPr>
                <w:rFonts w:ascii="Calibri" w:hAnsi="Calibri"/>
                <w:lang w:val="en-CA"/>
              </w:rPr>
              <w:t xml:space="preserve"> </w:t>
            </w:r>
            <w:r w:rsidRPr="00330515">
              <w:rPr>
                <w:rFonts w:ascii="Calibri" w:hAnsi="Calibri"/>
                <w:lang w:val="en-CA"/>
              </w:rPr>
              <w:tab/>
            </w:r>
            <w:r w:rsidRPr="00330515">
              <w:rPr>
                <w:rFonts w:ascii="Calibri" w:hAnsi="Calibri"/>
                <w:lang w:val="en-CA"/>
              </w:rPr>
              <w:tab/>
            </w:r>
            <w:r w:rsidRPr="00330515">
              <w:rPr>
                <w:rFonts w:ascii="Calibri" w:hAnsi="Calibri"/>
                <w:lang w:val="en-CA"/>
              </w:rPr>
              <w:tab/>
            </w:r>
            <w:r>
              <w:rPr>
                <w:rFonts w:ascii="Calibri" w:hAnsi="Calibri"/>
                <w:lang w:val="en-CA"/>
              </w:rPr>
              <w:tab/>
            </w:r>
            <w:r w:rsidRPr="00330515">
              <w:rPr>
                <w:rFonts w:ascii="Calibri" w:hAnsi="Calibri"/>
                <w:lang w:val="en-CA"/>
              </w:rPr>
              <w:t>Unit Or Department</w:t>
            </w:r>
            <w:r w:rsidR="005A33A0">
              <w:rPr>
                <w:rFonts w:ascii="Calibri" w:hAnsi="Calibri"/>
                <w:lang w:val="en-CA"/>
              </w:rPr>
              <w:t xml:space="preserve"> </w:t>
            </w:r>
            <w:r w:rsidRPr="00330515">
              <w:rPr>
                <w:rFonts w:ascii="Calibri" w:hAnsi="Calibri"/>
                <w:lang w:val="en-CA"/>
              </w:rPr>
              <w:tab/>
            </w:r>
            <w:r w:rsidRPr="00330515">
              <w:rPr>
                <w:rFonts w:ascii="Calibri" w:hAnsi="Calibri"/>
                <w:lang w:val="en-CA"/>
              </w:rPr>
              <w:tab/>
            </w:r>
            <w:r w:rsidRPr="00330515">
              <w:rPr>
                <w:rFonts w:ascii="Calibri" w:hAnsi="Calibri"/>
                <w:lang w:val="en-CA"/>
              </w:rPr>
              <w:tab/>
            </w:r>
            <w:r w:rsidRPr="00330515">
              <w:rPr>
                <w:rFonts w:ascii="Calibri" w:hAnsi="Calibri"/>
                <w:lang w:val="en-CA"/>
              </w:rPr>
              <w:tab/>
            </w:r>
            <w:r w:rsidRPr="00330515">
              <w:rPr>
                <w:rFonts w:ascii="Calibri" w:hAnsi="Calibri"/>
                <w:lang w:val="en-CA"/>
              </w:rPr>
              <w:tab/>
            </w:r>
          </w:p>
        </w:tc>
      </w:tr>
      <w:tr w:rsidR="0034336F" w:rsidRPr="00740CB5" w:rsidTr="0034336F">
        <w:tc>
          <w:tcPr>
            <w:tcW w:w="10665" w:type="dxa"/>
          </w:tcPr>
          <w:p w:rsidR="0034336F" w:rsidRPr="00330515" w:rsidRDefault="0034336F" w:rsidP="0034336F">
            <w:pPr>
              <w:spacing w:before="240"/>
              <w:rPr>
                <w:rFonts w:ascii="Calibri" w:hAnsi="Calibri"/>
                <w:lang w:val="en-CA"/>
              </w:rPr>
            </w:pPr>
            <w:r w:rsidRPr="00330515">
              <w:rPr>
                <w:rFonts w:ascii="Calibri" w:hAnsi="Calibri"/>
                <w:lang w:val="en-CA"/>
              </w:rPr>
              <w:t xml:space="preserve">Shift    </w:t>
            </w:r>
            <w:r w:rsidRPr="00330515">
              <w:rPr>
                <w:rFonts w:ascii="Calibri" w:hAnsi="Calibri"/>
                <w:lang w:val="en-CA"/>
              </w:rPr>
              <w:tab/>
            </w:r>
            <w:sdt>
              <w:sdtPr>
                <w:rPr>
                  <w:rFonts w:ascii="Calibri" w:hAnsi="Calibri"/>
                  <w:lang w:val="en-CA"/>
                </w:rPr>
                <w:id w:val="-90237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515">
                  <w:rPr>
                    <w:rFonts w:ascii="Segoe UI Symbol" w:eastAsia="MS Gothic" w:hAnsi="Segoe UI Symbol" w:cs="Segoe UI Symbol"/>
                    <w:lang w:val="en-CA"/>
                  </w:rPr>
                  <w:t>☐</w:t>
                </w:r>
              </w:sdtContent>
            </w:sdt>
            <w:r w:rsidRPr="00330515">
              <w:rPr>
                <w:rFonts w:ascii="Calibri" w:hAnsi="Calibri"/>
                <w:lang w:val="en-CA"/>
              </w:rPr>
              <w:t xml:space="preserve"> Day (7:30 </w:t>
            </w:r>
            <w:r>
              <w:rPr>
                <w:rFonts w:ascii="Calibri" w:hAnsi="Calibri"/>
                <w:lang w:val="en-CA"/>
              </w:rPr>
              <w:t xml:space="preserve">a.m. </w:t>
            </w:r>
            <w:r w:rsidRPr="00330515">
              <w:rPr>
                <w:rFonts w:ascii="Calibri" w:hAnsi="Calibri"/>
                <w:lang w:val="en-CA"/>
              </w:rPr>
              <w:t xml:space="preserve">to 3:30 p.m.) </w:t>
            </w:r>
            <w:r w:rsidRPr="00330515">
              <w:rPr>
                <w:rFonts w:ascii="Calibri" w:hAnsi="Calibri"/>
                <w:lang w:val="en-CA"/>
              </w:rPr>
              <w:tab/>
            </w:r>
            <w:sdt>
              <w:sdtPr>
                <w:rPr>
                  <w:rFonts w:ascii="Calibri" w:hAnsi="Calibri"/>
                  <w:lang w:val="en-CA"/>
                </w:rPr>
                <w:id w:val="9090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515">
                  <w:rPr>
                    <w:rFonts w:ascii="MS Gothic" w:eastAsia="MS Gothic" w:hAnsi="MS Gothic"/>
                    <w:lang w:val="en-CA"/>
                  </w:rPr>
                  <w:t>☐</w:t>
                </w:r>
              </w:sdtContent>
            </w:sdt>
            <w:r w:rsidRPr="00330515">
              <w:rPr>
                <w:rFonts w:ascii="Calibri" w:hAnsi="Calibri"/>
                <w:lang w:val="en-CA"/>
              </w:rPr>
              <w:t xml:space="preserve"> Evening</w:t>
            </w:r>
            <w:r>
              <w:rPr>
                <w:rFonts w:ascii="Calibri" w:hAnsi="Calibri"/>
                <w:lang w:val="en-CA"/>
              </w:rPr>
              <w:t xml:space="preserve"> (3</w:t>
            </w:r>
            <w:r w:rsidRPr="00330515">
              <w:rPr>
                <w:rFonts w:ascii="Calibri" w:hAnsi="Calibri"/>
                <w:lang w:val="en-CA"/>
              </w:rPr>
              <w:t>:30</w:t>
            </w:r>
            <w:r>
              <w:rPr>
                <w:rFonts w:ascii="Calibri" w:hAnsi="Calibri"/>
                <w:lang w:val="en-CA"/>
              </w:rPr>
              <w:t xml:space="preserve"> p.m.</w:t>
            </w:r>
            <w:r w:rsidRPr="00330515">
              <w:rPr>
                <w:rFonts w:ascii="Calibri" w:hAnsi="Calibri"/>
                <w:lang w:val="en-CA"/>
              </w:rPr>
              <w:t xml:space="preserve"> to 11:30 p.m.)  </w:t>
            </w:r>
            <w:r w:rsidRPr="00330515">
              <w:rPr>
                <w:rFonts w:ascii="Calibri" w:hAnsi="Calibri"/>
                <w:lang w:val="en-CA"/>
              </w:rPr>
              <w:tab/>
            </w:r>
            <w:sdt>
              <w:sdtPr>
                <w:rPr>
                  <w:rFonts w:ascii="Calibri" w:hAnsi="Calibri"/>
                  <w:lang w:val="en-CA"/>
                </w:rPr>
                <w:id w:val="-84255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515">
                  <w:rPr>
                    <w:rFonts w:ascii="MS Gothic" w:eastAsia="MS Gothic" w:hAnsi="MS Gothic"/>
                    <w:lang w:val="en-CA"/>
                  </w:rPr>
                  <w:t>☐</w:t>
                </w:r>
              </w:sdtContent>
            </w:sdt>
            <w:r w:rsidRPr="00330515">
              <w:rPr>
                <w:rFonts w:ascii="Calibri" w:hAnsi="Calibri"/>
                <w:lang w:val="en-CA"/>
              </w:rPr>
              <w:t xml:space="preserve"> Night (11:30 p.m. to 7:30 a.m.)</w:t>
            </w:r>
            <w:r w:rsidRPr="00330515">
              <w:rPr>
                <w:rFonts w:ascii="Calibri" w:hAnsi="Calibri"/>
                <w:lang w:val="en-CA"/>
              </w:rPr>
              <w:tab/>
            </w:r>
          </w:p>
        </w:tc>
      </w:tr>
      <w:tr w:rsidR="0034336F" w:rsidRPr="00740CB5" w:rsidTr="0034336F">
        <w:tc>
          <w:tcPr>
            <w:tcW w:w="10665" w:type="dxa"/>
          </w:tcPr>
          <w:p w:rsidR="0034336F" w:rsidRPr="00330515" w:rsidRDefault="0034336F" w:rsidP="0084792C">
            <w:pPr>
              <w:spacing w:before="240"/>
              <w:rPr>
                <w:rFonts w:ascii="Calibri" w:hAnsi="Calibri"/>
                <w:lang w:val="en-CA"/>
              </w:rPr>
            </w:pPr>
            <w:r w:rsidRPr="00330515">
              <w:rPr>
                <w:rFonts w:ascii="Calibri" w:hAnsi="Calibri"/>
                <w:lang w:val="en-CA"/>
              </w:rPr>
              <w:t>Location </w:t>
            </w:r>
            <w:r w:rsidRPr="00330515">
              <w:rPr>
                <w:rFonts w:ascii="Calibri" w:hAnsi="Calibri"/>
                <w:lang w:val="en-CA"/>
              </w:rPr>
              <w:tab/>
            </w:r>
            <w:r w:rsidRPr="00330515">
              <w:rPr>
                <w:rFonts w:ascii="Calibri" w:hAnsi="Calibri"/>
                <w:lang w:val="en-CA"/>
              </w:rPr>
              <w:tab/>
            </w:r>
            <w:r w:rsidRPr="00330515">
              <w:rPr>
                <w:rFonts w:ascii="Calibri" w:hAnsi="Calibri"/>
                <w:lang w:val="en-CA"/>
              </w:rPr>
              <w:tab/>
            </w:r>
            <w:r w:rsidRPr="00330515">
              <w:rPr>
                <w:rFonts w:ascii="Calibri" w:hAnsi="Calibri"/>
                <w:lang w:val="en-CA"/>
              </w:rPr>
              <w:tab/>
            </w:r>
            <w:r w:rsidRPr="00330515">
              <w:rPr>
                <w:rFonts w:ascii="Calibri" w:hAnsi="Calibri"/>
                <w:lang w:val="en-CA"/>
              </w:rPr>
              <w:tab/>
            </w:r>
          </w:p>
        </w:tc>
      </w:tr>
    </w:tbl>
    <w:p w:rsidR="002A5511" w:rsidRDefault="002A5511">
      <w:pPr>
        <w:rPr>
          <w:rFonts w:ascii="Calibri" w:hAnsi="Calibri"/>
          <w:b/>
        </w:rPr>
      </w:pPr>
    </w:p>
    <w:p w:rsidR="00E21550" w:rsidRPr="00740CB5" w:rsidRDefault="00E21550" w:rsidP="0026434F">
      <w:pPr>
        <w:rPr>
          <w:rFonts w:ascii="Calibri" w:hAnsi="Calibri"/>
          <w:b/>
        </w:rPr>
      </w:pPr>
    </w:p>
    <w:p w:rsidR="002824FF" w:rsidRPr="00BF0C47" w:rsidRDefault="002824FF" w:rsidP="000622F3">
      <w:pPr>
        <w:shd w:val="clear" w:color="auto" w:fill="9CC2E5" w:themeFill="accent1" w:themeFillTint="99"/>
        <w:ind w:left="142"/>
        <w:rPr>
          <w:rFonts w:ascii="Calibri" w:hAnsi="Calibri"/>
          <w:b/>
          <w:color w:val="000000" w:themeColor="text1"/>
          <w:sz w:val="6"/>
          <w:szCs w:val="6"/>
        </w:rPr>
      </w:pPr>
    </w:p>
    <w:p w:rsidR="00624EB4" w:rsidRPr="008549AC" w:rsidRDefault="002824FF" w:rsidP="000622F3">
      <w:pPr>
        <w:shd w:val="clear" w:color="auto" w:fill="9CC2E5" w:themeFill="accent1" w:themeFillTint="99"/>
        <w:ind w:left="142"/>
        <w:rPr>
          <w:rFonts w:ascii="Calibri" w:hAnsi="Calibri"/>
          <w:b/>
          <w:color w:val="000000" w:themeColor="text1"/>
          <w:lang w:val="en-CA"/>
        </w:rPr>
      </w:pPr>
      <w:r w:rsidRPr="00754751">
        <w:rPr>
          <w:rFonts w:ascii="Calibri" w:hAnsi="Calibri"/>
          <w:b/>
          <w:color w:val="000000" w:themeColor="text1"/>
          <w:lang w:val="en-CA"/>
        </w:rPr>
        <w:t xml:space="preserve"> </w:t>
      </w:r>
      <w:r w:rsidR="00BF0C47" w:rsidRPr="008549AC">
        <w:rPr>
          <w:rFonts w:ascii="Calibri" w:hAnsi="Calibri"/>
          <w:b/>
          <w:color w:val="000000" w:themeColor="text1"/>
          <w:lang w:val="en-CA"/>
        </w:rPr>
        <w:t xml:space="preserve">Identification </w:t>
      </w:r>
      <w:r w:rsidR="00BF0C47" w:rsidRPr="00BF0C47">
        <w:rPr>
          <w:rFonts w:ascii="Calibri" w:hAnsi="Calibri"/>
          <w:b/>
          <w:color w:val="000000" w:themeColor="text1"/>
          <w:lang w:val="en-CA"/>
        </w:rPr>
        <w:t>of the user or his/her representative</w:t>
      </w:r>
    </w:p>
    <w:p w:rsidR="002824FF" w:rsidRPr="008549AC" w:rsidRDefault="002824FF" w:rsidP="000622F3">
      <w:pPr>
        <w:shd w:val="clear" w:color="auto" w:fill="9CC2E5" w:themeFill="accent1" w:themeFillTint="99"/>
        <w:ind w:left="142"/>
        <w:rPr>
          <w:rFonts w:ascii="Calibri" w:hAnsi="Calibri"/>
          <w:b/>
          <w:color w:val="FFFFFF"/>
          <w:sz w:val="6"/>
          <w:szCs w:val="6"/>
          <w:lang w:val="en-CA"/>
        </w:rPr>
      </w:pPr>
    </w:p>
    <w:tbl>
      <w:tblPr>
        <w:tblW w:w="1066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5"/>
      </w:tblGrid>
      <w:tr w:rsidR="00BF0C47" w:rsidRPr="00372B34" w:rsidTr="00BF0C47">
        <w:tc>
          <w:tcPr>
            <w:tcW w:w="10665" w:type="dxa"/>
          </w:tcPr>
          <w:p w:rsidR="00BF0C47" w:rsidRPr="00330515" w:rsidRDefault="00BF0C47" w:rsidP="00630193">
            <w:pPr>
              <w:spacing w:before="240"/>
              <w:rPr>
                <w:rFonts w:ascii="Calibri" w:hAnsi="Calibri"/>
                <w:lang w:val="en-CA"/>
              </w:rPr>
            </w:pPr>
            <w:r w:rsidRPr="00330515">
              <w:rPr>
                <w:rFonts w:ascii="Calibri" w:hAnsi="Calibri"/>
                <w:lang w:val="en-CA"/>
              </w:rPr>
              <w:t>Are you </w:t>
            </w:r>
            <w:r w:rsidR="00630193">
              <w:rPr>
                <w:rFonts w:ascii="Calibri" w:hAnsi="Calibri"/>
                <w:lang w:val="en-CA"/>
              </w:rPr>
              <w:tab/>
            </w:r>
            <w:r w:rsidRPr="00330515">
              <w:rPr>
                <w:rFonts w:ascii="Calibri" w:hAnsi="Calibri"/>
                <w:lang w:val="en-CA"/>
              </w:rPr>
              <w:tab/>
            </w:r>
            <w:sdt>
              <w:sdtPr>
                <w:rPr>
                  <w:rFonts w:ascii="Calibri" w:hAnsi="Calibri"/>
                  <w:lang w:val="en-CA"/>
                </w:rPr>
                <w:id w:val="86748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515">
                  <w:rPr>
                    <w:rFonts w:ascii="MS Gothic" w:eastAsia="MS Gothic" w:hAnsi="MS Gothic"/>
                    <w:lang w:val="en-CA"/>
                  </w:rPr>
                  <w:t>☐</w:t>
                </w:r>
              </w:sdtContent>
            </w:sdt>
            <w:r w:rsidRPr="00330515">
              <w:rPr>
                <w:rFonts w:ascii="Calibri" w:hAnsi="Calibri"/>
                <w:lang w:val="en-CA"/>
              </w:rPr>
              <w:t xml:space="preserve"> the user </w:t>
            </w:r>
            <w:r w:rsidRPr="00330515">
              <w:rPr>
                <w:rFonts w:ascii="Calibri" w:hAnsi="Calibri"/>
                <w:lang w:val="en-CA"/>
              </w:rPr>
              <w:tab/>
            </w:r>
            <w:r w:rsidRPr="00330515">
              <w:rPr>
                <w:rFonts w:ascii="Calibri" w:hAnsi="Calibri"/>
                <w:lang w:val="en-CA"/>
              </w:rPr>
              <w:tab/>
            </w:r>
            <w:sdt>
              <w:sdtPr>
                <w:rPr>
                  <w:rFonts w:ascii="Calibri" w:hAnsi="Calibri"/>
                  <w:lang w:val="en-CA"/>
                </w:rPr>
                <w:id w:val="206105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515">
                  <w:rPr>
                    <w:rFonts w:ascii="MS Gothic" w:eastAsia="MS Gothic" w:hAnsi="MS Gothic"/>
                    <w:lang w:val="en-CA"/>
                  </w:rPr>
                  <w:t>☐</w:t>
                </w:r>
              </w:sdtContent>
            </w:sdt>
            <w:r w:rsidRPr="00330515">
              <w:rPr>
                <w:rFonts w:ascii="Calibri" w:hAnsi="Calibri"/>
                <w:lang w:val="en-CA"/>
              </w:rPr>
              <w:t xml:space="preserve">   the user’s representative</w:t>
            </w:r>
          </w:p>
        </w:tc>
      </w:tr>
      <w:tr w:rsidR="00BF0C47" w:rsidRPr="00740CB5" w:rsidTr="00BF0C47">
        <w:tc>
          <w:tcPr>
            <w:tcW w:w="10665" w:type="dxa"/>
          </w:tcPr>
          <w:p w:rsidR="00BF0C47" w:rsidRPr="00330515" w:rsidRDefault="00BF0C47" w:rsidP="0084792C">
            <w:pPr>
              <w:spacing w:before="240"/>
              <w:rPr>
                <w:rFonts w:ascii="Calibri" w:hAnsi="Calibri"/>
                <w:lang w:val="en-CA"/>
              </w:rPr>
            </w:pPr>
            <w:r w:rsidRPr="00330515">
              <w:rPr>
                <w:rFonts w:ascii="Calibri" w:hAnsi="Calibri"/>
                <w:lang w:val="en-CA"/>
              </w:rPr>
              <w:t>First name and name</w:t>
            </w:r>
            <w:r w:rsidR="005A33A0">
              <w:rPr>
                <w:rFonts w:ascii="Calibri" w:hAnsi="Calibri"/>
                <w:lang w:val="en-CA"/>
              </w:rPr>
              <w:t xml:space="preserve"> </w:t>
            </w:r>
          </w:p>
        </w:tc>
      </w:tr>
      <w:tr w:rsidR="00BF0C47" w:rsidRPr="00740CB5" w:rsidTr="00BF0C47">
        <w:tc>
          <w:tcPr>
            <w:tcW w:w="10665" w:type="dxa"/>
          </w:tcPr>
          <w:p w:rsidR="00BF0C47" w:rsidRPr="00330515" w:rsidRDefault="00BF0C47" w:rsidP="0084792C">
            <w:pPr>
              <w:spacing w:before="24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  <w:lang w:val="en-CA"/>
              </w:rPr>
              <w:t>Add</w:t>
            </w:r>
            <w:r w:rsidRPr="00330515">
              <w:rPr>
                <w:rFonts w:ascii="Calibri" w:hAnsi="Calibri"/>
                <w:lang w:val="en-CA"/>
              </w:rPr>
              <w:t>ress</w:t>
            </w:r>
            <w:r>
              <w:rPr>
                <w:rFonts w:ascii="Calibri" w:hAnsi="Calibri"/>
                <w:lang w:val="en-CA"/>
              </w:rPr>
              <w:tab/>
            </w:r>
            <w:r w:rsidR="005A33A0" w:rsidRPr="00330515">
              <w:rPr>
                <w:rFonts w:ascii="Calibri" w:hAnsi="Calibri"/>
                <w:lang w:val="en-CA"/>
              </w:rPr>
              <w:tab/>
            </w:r>
            <w:r>
              <w:rPr>
                <w:rFonts w:ascii="Calibri" w:hAnsi="Calibri"/>
                <w:lang w:val="en-CA"/>
              </w:rPr>
              <w:tab/>
            </w:r>
            <w:r>
              <w:rPr>
                <w:rFonts w:ascii="Calibri" w:hAnsi="Calibri"/>
                <w:lang w:val="en-CA"/>
              </w:rPr>
              <w:tab/>
            </w:r>
            <w:r>
              <w:rPr>
                <w:rFonts w:ascii="Calibri" w:hAnsi="Calibri"/>
                <w:lang w:val="en-CA"/>
              </w:rPr>
              <w:tab/>
            </w:r>
            <w:r>
              <w:rPr>
                <w:rFonts w:ascii="Calibri" w:hAnsi="Calibri"/>
                <w:lang w:val="en-CA"/>
              </w:rPr>
              <w:tab/>
            </w:r>
            <w:r>
              <w:rPr>
                <w:rFonts w:ascii="Calibri" w:hAnsi="Calibri"/>
                <w:lang w:val="en-CA"/>
              </w:rPr>
              <w:tab/>
              <w:t>City</w:t>
            </w:r>
            <w:r w:rsidR="005A33A0">
              <w:rPr>
                <w:rFonts w:ascii="Calibri" w:hAnsi="Calibri"/>
                <w:lang w:val="en-CA"/>
              </w:rPr>
              <w:t xml:space="preserve"> </w:t>
            </w:r>
            <w:r w:rsidR="005A33A0" w:rsidRPr="00330515">
              <w:rPr>
                <w:rFonts w:ascii="Calibri" w:hAnsi="Calibri"/>
                <w:lang w:val="en-CA"/>
              </w:rPr>
              <w:tab/>
            </w:r>
            <w:r w:rsidR="005A33A0">
              <w:rPr>
                <w:rFonts w:ascii="Calibri" w:hAnsi="Calibri"/>
                <w:lang w:val="en-CA"/>
              </w:rPr>
              <w:t xml:space="preserve"> </w:t>
            </w:r>
            <w:r>
              <w:rPr>
                <w:rFonts w:ascii="Calibri" w:hAnsi="Calibri"/>
                <w:lang w:val="en-CA"/>
              </w:rPr>
              <w:tab/>
            </w:r>
            <w:r>
              <w:rPr>
                <w:rFonts w:ascii="Calibri" w:hAnsi="Calibri"/>
                <w:lang w:val="en-CA"/>
              </w:rPr>
              <w:tab/>
            </w:r>
            <w:r>
              <w:rPr>
                <w:rFonts w:ascii="Calibri" w:hAnsi="Calibri"/>
                <w:lang w:val="en-CA"/>
              </w:rPr>
              <w:tab/>
              <w:t>Postal Code</w:t>
            </w:r>
            <w:r w:rsidR="005A33A0">
              <w:rPr>
                <w:rFonts w:ascii="Calibri" w:hAnsi="Calibri"/>
                <w:lang w:val="en-CA"/>
              </w:rPr>
              <w:t xml:space="preserve"> </w:t>
            </w:r>
            <w:r w:rsidR="005A33A0" w:rsidRPr="00330515">
              <w:rPr>
                <w:rFonts w:ascii="Calibri" w:hAnsi="Calibri"/>
                <w:lang w:val="en-CA"/>
              </w:rPr>
              <w:tab/>
            </w:r>
          </w:p>
        </w:tc>
      </w:tr>
      <w:tr w:rsidR="00BF0C47" w:rsidRPr="00740CB5" w:rsidTr="00BF0C47">
        <w:tc>
          <w:tcPr>
            <w:tcW w:w="10665" w:type="dxa"/>
          </w:tcPr>
          <w:p w:rsidR="00BF0C47" w:rsidRPr="00330515" w:rsidRDefault="00BF0C47" w:rsidP="0084792C">
            <w:pPr>
              <w:spacing w:before="240"/>
              <w:rPr>
                <w:rFonts w:ascii="Calibri" w:hAnsi="Calibri"/>
                <w:lang w:val="en-CA"/>
              </w:rPr>
            </w:pPr>
            <w:r w:rsidRPr="00330515">
              <w:rPr>
                <w:rFonts w:ascii="Calibri" w:hAnsi="Calibri"/>
                <w:lang w:val="en-CA"/>
              </w:rPr>
              <w:t>Telephone no.</w:t>
            </w:r>
            <w:r w:rsidRPr="00330515">
              <w:rPr>
                <w:rFonts w:ascii="Calibri" w:hAnsi="Calibri"/>
                <w:lang w:val="en-CA"/>
              </w:rPr>
              <w:tab/>
            </w:r>
            <w:r w:rsidRPr="00330515">
              <w:rPr>
                <w:rFonts w:ascii="Calibri" w:hAnsi="Calibri"/>
                <w:lang w:val="en-CA"/>
              </w:rPr>
              <w:tab/>
            </w:r>
            <w:r w:rsidRPr="00330515">
              <w:rPr>
                <w:rFonts w:ascii="Calibri" w:hAnsi="Calibri"/>
                <w:lang w:val="en-CA"/>
              </w:rPr>
              <w:tab/>
            </w:r>
            <w:r w:rsidRPr="00330515">
              <w:rPr>
                <w:rFonts w:ascii="Calibri" w:hAnsi="Calibri"/>
                <w:lang w:val="en-CA"/>
              </w:rPr>
              <w:tab/>
            </w:r>
          </w:p>
        </w:tc>
      </w:tr>
      <w:tr w:rsidR="00BF0C47" w:rsidRPr="00372B34" w:rsidTr="00BF0C47">
        <w:tc>
          <w:tcPr>
            <w:tcW w:w="10665" w:type="dxa"/>
          </w:tcPr>
          <w:p w:rsidR="00BF0C47" w:rsidRPr="00330515" w:rsidRDefault="00BF0C47" w:rsidP="0084792C">
            <w:pPr>
              <w:spacing w:before="240"/>
              <w:rPr>
                <w:rFonts w:ascii="Calibri" w:hAnsi="Calibri"/>
                <w:lang w:val="en-CA"/>
              </w:rPr>
            </w:pPr>
            <w:r w:rsidRPr="00330515">
              <w:rPr>
                <w:rFonts w:ascii="Calibri" w:hAnsi="Calibri"/>
                <w:lang w:val="en-CA"/>
              </w:rPr>
              <w:t xml:space="preserve">Relationship to the user (if applicable) </w:t>
            </w:r>
            <w:r w:rsidR="005A33A0" w:rsidRPr="00330515">
              <w:rPr>
                <w:rFonts w:ascii="Calibri" w:hAnsi="Calibri"/>
                <w:lang w:val="en-CA"/>
              </w:rPr>
              <w:tab/>
            </w:r>
            <w:r w:rsidRPr="00330515">
              <w:rPr>
                <w:rFonts w:ascii="Calibri" w:hAnsi="Calibri"/>
                <w:lang w:val="en-CA"/>
              </w:rPr>
              <w:tab/>
            </w:r>
            <w:r w:rsidRPr="00330515">
              <w:rPr>
                <w:rFonts w:ascii="Calibri" w:hAnsi="Calibri"/>
                <w:lang w:val="en-CA"/>
              </w:rPr>
              <w:tab/>
            </w:r>
            <w:r w:rsidRPr="00330515">
              <w:rPr>
                <w:rFonts w:ascii="Calibri" w:hAnsi="Calibri"/>
                <w:lang w:val="en-CA"/>
              </w:rPr>
              <w:tab/>
            </w:r>
            <w:r w:rsidRPr="00330515">
              <w:rPr>
                <w:rFonts w:ascii="Calibri" w:hAnsi="Calibri"/>
                <w:lang w:val="en-CA"/>
              </w:rPr>
              <w:tab/>
            </w:r>
            <w:r w:rsidRPr="00330515">
              <w:rPr>
                <w:rFonts w:ascii="Calibri" w:hAnsi="Calibri"/>
                <w:lang w:val="en-CA"/>
              </w:rPr>
              <w:tab/>
            </w:r>
          </w:p>
        </w:tc>
      </w:tr>
    </w:tbl>
    <w:p w:rsidR="00624EB4" w:rsidRPr="00754751" w:rsidRDefault="00624EB4" w:rsidP="00624EB4">
      <w:pPr>
        <w:rPr>
          <w:rFonts w:ascii="Calibri" w:hAnsi="Calibri"/>
          <w:b/>
          <w:lang w:val="en-CA"/>
        </w:rPr>
      </w:pPr>
    </w:p>
    <w:p w:rsidR="002824FF" w:rsidRPr="00FD1A0A" w:rsidRDefault="002824FF" w:rsidP="000622F3">
      <w:pPr>
        <w:shd w:val="clear" w:color="auto" w:fill="BDD6EE" w:themeFill="accent1" w:themeFillTint="66"/>
        <w:ind w:left="142"/>
        <w:rPr>
          <w:rFonts w:ascii="Calibri" w:hAnsi="Calibri"/>
          <w:b/>
          <w:sz w:val="6"/>
          <w:szCs w:val="6"/>
          <w:lang w:val="en-CA"/>
        </w:rPr>
      </w:pPr>
    </w:p>
    <w:p w:rsidR="002824FF" w:rsidRPr="00754751" w:rsidRDefault="002824FF" w:rsidP="000622F3">
      <w:pPr>
        <w:shd w:val="clear" w:color="auto" w:fill="BDD6EE" w:themeFill="accent1" w:themeFillTint="66"/>
        <w:ind w:left="142"/>
        <w:rPr>
          <w:rFonts w:ascii="Calibri" w:hAnsi="Calibri"/>
          <w:b/>
          <w:lang w:val="en-CA"/>
        </w:rPr>
      </w:pPr>
      <w:r w:rsidRPr="00FD1A0A">
        <w:rPr>
          <w:rFonts w:ascii="Calibri" w:hAnsi="Calibri"/>
          <w:b/>
          <w:lang w:val="en-CA"/>
        </w:rPr>
        <w:t xml:space="preserve"> </w:t>
      </w:r>
      <w:r w:rsidR="00BF0C47" w:rsidRPr="00FD1A0A">
        <w:rPr>
          <w:rFonts w:ascii="Calibri" w:hAnsi="Calibri"/>
          <w:b/>
          <w:lang w:val="en-CA"/>
        </w:rPr>
        <w:t>Comment</w:t>
      </w:r>
      <w:r w:rsidR="00E21550" w:rsidRPr="00FD1A0A">
        <w:rPr>
          <w:rFonts w:ascii="Calibri" w:hAnsi="Calibri"/>
          <w:b/>
          <w:lang w:val="en-CA"/>
        </w:rPr>
        <w:t xml:space="preserve">s </w:t>
      </w:r>
      <w:r w:rsidR="00BF0C47" w:rsidRPr="00FD1A0A">
        <w:rPr>
          <w:rFonts w:ascii="Calibri" w:hAnsi="Calibri"/>
          <w:b/>
          <w:lang w:val="en-CA"/>
        </w:rPr>
        <w:t>(if the space is insufficient, please</w:t>
      </w:r>
      <w:r w:rsidR="00BF0C47" w:rsidRPr="00754751">
        <w:rPr>
          <w:rFonts w:ascii="Calibri" w:hAnsi="Calibri"/>
          <w:b/>
          <w:lang w:val="en-CA"/>
        </w:rPr>
        <w:t xml:space="preserve"> continue on the reverse side of this sheet)</w:t>
      </w:r>
    </w:p>
    <w:p w:rsidR="002824FF" w:rsidRPr="00754751" w:rsidRDefault="002824FF" w:rsidP="000622F3">
      <w:pPr>
        <w:shd w:val="clear" w:color="auto" w:fill="BDD6EE" w:themeFill="accent1" w:themeFillTint="66"/>
        <w:ind w:left="142"/>
        <w:rPr>
          <w:rFonts w:ascii="Calibri" w:hAnsi="Calibri"/>
          <w:b/>
          <w:color w:val="FFFFFF"/>
          <w:sz w:val="6"/>
          <w:szCs w:val="6"/>
          <w:lang w:val="en-CA"/>
        </w:rPr>
      </w:pP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847E92" w:rsidRPr="00372B34" w:rsidTr="00630193">
        <w:trPr>
          <w:cantSplit/>
          <w:trHeight w:hRule="exact" w:val="6154"/>
        </w:trPr>
        <w:tc>
          <w:tcPr>
            <w:tcW w:w="10631" w:type="dxa"/>
            <w:tcBorders>
              <w:top w:val="nil"/>
            </w:tcBorders>
          </w:tcPr>
          <w:p w:rsidR="00D77D4C" w:rsidRPr="00754751" w:rsidRDefault="00D77D4C" w:rsidP="00D40F4F">
            <w:pPr>
              <w:tabs>
                <w:tab w:val="left" w:pos="1215"/>
              </w:tabs>
              <w:rPr>
                <w:rFonts w:ascii="Calibri" w:hAnsi="Calibri"/>
                <w:lang w:val="en-CA"/>
              </w:rPr>
            </w:pPr>
          </w:p>
        </w:tc>
      </w:tr>
    </w:tbl>
    <w:p w:rsidR="009974A7" w:rsidRPr="00754751" w:rsidRDefault="009974A7" w:rsidP="009974A7">
      <w:pPr>
        <w:rPr>
          <w:rFonts w:ascii="Calibri" w:hAnsi="Calibri"/>
          <w:b/>
          <w:color w:val="FFFFFF"/>
          <w:lang w:val="en-CA"/>
        </w:rPr>
      </w:pPr>
    </w:p>
    <w:p w:rsidR="00630193" w:rsidRPr="00754751" w:rsidRDefault="00630193" w:rsidP="009974A7">
      <w:pPr>
        <w:rPr>
          <w:rFonts w:ascii="Calibri" w:hAnsi="Calibri"/>
          <w:b/>
          <w:color w:val="FFFFFF"/>
          <w:lang w:val="en-CA"/>
        </w:rPr>
      </w:pPr>
    </w:p>
    <w:p w:rsidR="00630193" w:rsidRPr="00754751" w:rsidRDefault="00630193" w:rsidP="009974A7">
      <w:pPr>
        <w:rPr>
          <w:rFonts w:ascii="Calibri" w:hAnsi="Calibri"/>
          <w:b/>
          <w:color w:val="FFFFFF"/>
          <w:lang w:val="en-CA"/>
        </w:rPr>
      </w:pPr>
    </w:p>
    <w:p w:rsidR="009974A7" w:rsidRPr="00754751" w:rsidRDefault="009974A7" w:rsidP="009974A7">
      <w:pPr>
        <w:rPr>
          <w:rFonts w:ascii="Calibri" w:hAnsi="Calibri"/>
          <w:b/>
          <w:color w:val="FFFFFF"/>
          <w:lang w:val="en-CA"/>
        </w:rPr>
      </w:pPr>
    </w:p>
    <w:p w:rsidR="000622F3" w:rsidRPr="00754751" w:rsidRDefault="000622F3" w:rsidP="000622F3">
      <w:pPr>
        <w:shd w:val="clear" w:color="auto" w:fill="BDD6EE" w:themeFill="accent1" w:themeFillTint="66"/>
        <w:ind w:left="142"/>
        <w:rPr>
          <w:rFonts w:ascii="Calibri" w:hAnsi="Calibri"/>
          <w:b/>
          <w:sz w:val="6"/>
          <w:szCs w:val="6"/>
          <w:lang w:val="en-CA"/>
        </w:rPr>
      </w:pPr>
    </w:p>
    <w:p w:rsidR="000622F3" w:rsidRPr="0026434F" w:rsidRDefault="000622F3" w:rsidP="000622F3">
      <w:pPr>
        <w:shd w:val="clear" w:color="auto" w:fill="BDD6EE" w:themeFill="accent1" w:themeFillTint="66"/>
        <w:ind w:left="142"/>
        <w:rPr>
          <w:rFonts w:ascii="Calibri" w:hAnsi="Calibri"/>
          <w:b/>
        </w:rPr>
      </w:pPr>
      <w:r w:rsidRPr="00754751">
        <w:rPr>
          <w:rFonts w:ascii="Calibri" w:hAnsi="Calibri"/>
          <w:b/>
          <w:lang w:val="en-CA"/>
        </w:rPr>
        <w:t xml:space="preserve"> </w:t>
      </w:r>
      <w:proofErr w:type="spellStart"/>
      <w:r w:rsidRPr="0026434F">
        <w:rPr>
          <w:rFonts w:ascii="Calibri" w:hAnsi="Calibri"/>
          <w:b/>
        </w:rPr>
        <w:t>Comment</w:t>
      </w:r>
      <w:r w:rsidR="00BF0C47">
        <w:rPr>
          <w:rFonts w:ascii="Calibri" w:hAnsi="Calibri"/>
          <w:b/>
        </w:rPr>
        <w:t>s</w:t>
      </w:r>
      <w:proofErr w:type="spellEnd"/>
      <w:r w:rsidR="00BF0C47">
        <w:rPr>
          <w:rFonts w:ascii="Calibri" w:hAnsi="Calibri"/>
          <w:b/>
        </w:rPr>
        <w:t xml:space="preserve"> (</w:t>
      </w:r>
      <w:proofErr w:type="spellStart"/>
      <w:r w:rsidR="00BF0C47">
        <w:rPr>
          <w:rFonts w:ascii="Calibri" w:hAnsi="Calibri"/>
          <w:b/>
        </w:rPr>
        <w:t>cont</w:t>
      </w:r>
      <w:proofErr w:type="spellEnd"/>
      <w:r w:rsidR="00BF0C47">
        <w:rPr>
          <w:rFonts w:ascii="Calibri" w:hAnsi="Calibri"/>
          <w:b/>
        </w:rPr>
        <w:t>.</w:t>
      </w:r>
      <w:r w:rsidRPr="0026434F">
        <w:rPr>
          <w:rFonts w:ascii="Calibri" w:hAnsi="Calibri"/>
          <w:b/>
        </w:rPr>
        <w:t>)</w:t>
      </w:r>
    </w:p>
    <w:p w:rsidR="000622F3" w:rsidRPr="002824FF" w:rsidRDefault="000622F3" w:rsidP="000622F3">
      <w:pPr>
        <w:shd w:val="clear" w:color="auto" w:fill="BDD6EE" w:themeFill="accent1" w:themeFillTint="66"/>
        <w:ind w:left="142"/>
        <w:rPr>
          <w:rFonts w:ascii="Calibri" w:hAnsi="Calibri"/>
          <w:b/>
          <w:color w:val="FFFFFF"/>
          <w:sz w:val="6"/>
          <w:szCs w:val="6"/>
        </w:rPr>
      </w:pP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0622F3" w:rsidRPr="00740CB5" w:rsidTr="00FD1A0A">
        <w:trPr>
          <w:cantSplit/>
          <w:trHeight w:hRule="exact" w:val="6779"/>
        </w:trPr>
        <w:tc>
          <w:tcPr>
            <w:tcW w:w="10631" w:type="dxa"/>
            <w:tcBorders>
              <w:top w:val="nil"/>
            </w:tcBorders>
          </w:tcPr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471C56" w:rsidRDefault="00471C56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471C56" w:rsidRDefault="00471C56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471C56" w:rsidRDefault="00471C56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471C56" w:rsidRDefault="00471C56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471C56" w:rsidRDefault="00471C56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471C56" w:rsidRDefault="00471C56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471C56" w:rsidRDefault="00471C56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471C56" w:rsidRDefault="00471C56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471C56" w:rsidRDefault="00471C56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471C56" w:rsidRDefault="00471C56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471C56" w:rsidRDefault="00471C56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471C56" w:rsidRDefault="00471C56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471C56" w:rsidRDefault="00471C56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0622F3" w:rsidRPr="00D40F4F" w:rsidRDefault="000622F3" w:rsidP="00AE2F80">
            <w:pPr>
              <w:tabs>
                <w:tab w:val="left" w:pos="1215"/>
              </w:tabs>
              <w:rPr>
                <w:rFonts w:ascii="Calibri" w:hAnsi="Calibri"/>
              </w:rPr>
            </w:pPr>
          </w:p>
        </w:tc>
      </w:tr>
    </w:tbl>
    <w:p w:rsidR="007634DE" w:rsidRPr="00740CB5" w:rsidRDefault="007634DE">
      <w:pPr>
        <w:rPr>
          <w:rFonts w:ascii="Calibri" w:hAnsi="Calibri"/>
        </w:rPr>
      </w:pPr>
    </w:p>
    <w:p w:rsidR="007634DE" w:rsidRPr="007634DE" w:rsidRDefault="007634DE" w:rsidP="007634DE">
      <w:pPr>
        <w:rPr>
          <w:rFonts w:ascii="Calibri" w:hAnsi="Calibri"/>
        </w:rPr>
      </w:pPr>
    </w:p>
    <w:p w:rsidR="007634DE" w:rsidRPr="0026434F" w:rsidRDefault="007634DE" w:rsidP="000622F3">
      <w:pPr>
        <w:shd w:val="clear" w:color="auto" w:fill="BDD6EE" w:themeFill="accent1" w:themeFillTint="66"/>
        <w:ind w:left="142"/>
        <w:rPr>
          <w:rFonts w:ascii="Calibri" w:hAnsi="Calibri"/>
          <w:b/>
          <w:sz w:val="6"/>
          <w:szCs w:val="6"/>
        </w:rPr>
      </w:pPr>
    </w:p>
    <w:p w:rsidR="007634DE" w:rsidRPr="0026434F" w:rsidRDefault="00B931B8" w:rsidP="000622F3">
      <w:pPr>
        <w:shd w:val="clear" w:color="auto" w:fill="BDD6EE" w:themeFill="accent1" w:themeFillTint="66"/>
        <w:ind w:left="142"/>
        <w:rPr>
          <w:rFonts w:ascii="Calibri" w:hAnsi="Calibri"/>
          <w:b/>
        </w:rPr>
      </w:pPr>
      <w:r w:rsidRPr="0026434F">
        <w:rPr>
          <w:rFonts w:ascii="Calibri" w:hAnsi="Calibri"/>
          <w:b/>
        </w:rPr>
        <w:t xml:space="preserve"> </w:t>
      </w:r>
      <w:r w:rsidR="00E21550" w:rsidRPr="0026434F">
        <w:rPr>
          <w:rFonts w:ascii="Calibri" w:hAnsi="Calibri"/>
          <w:b/>
        </w:rPr>
        <w:t>Signature</w:t>
      </w:r>
      <w:r w:rsidR="00E21550" w:rsidRPr="0026434F">
        <w:rPr>
          <w:rFonts w:ascii="Calibri" w:hAnsi="Calibri"/>
          <w:b/>
        </w:rPr>
        <w:tab/>
      </w:r>
      <w:r w:rsidR="00E21550" w:rsidRPr="0026434F">
        <w:rPr>
          <w:rFonts w:ascii="Calibri" w:hAnsi="Calibri"/>
          <w:b/>
        </w:rPr>
        <w:tab/>
      </w:r>
      <w:r w:rsidR="00E21550" w:rsidRPr="0026434F">
        <w:rPr>
          <w:rFonts w:ascii="Calibri" w:hAnsi="Calibri"/>
          <w:b/>
        </w:rPr>
        <w:tab/>
      </w:r>
      <w:r w:rsidR="00E21550" w:rsidRPr="0026434F">
        <w:rPr>
          <w:rFonts w:ascii="Calibri" w:hAnsi="Calibri"/>
          <w:b/>
        </w:rPr>
        <w:tab/>
      </w:r>
      <w:r w:rsidR="007634DE" w:rsidRPr="0026434F">
        <w:rPr>
          <w:rFonts w:ascii="Calibri" w:hAnsi="Calibri"/>
          <w:b/>
        </w:rPr>
        <w:tab/>
      </w:r>
      <w:r w:rsidR="007634DE" w:rsidRPr="0026434F">
        <w:rPr>
          <w:rFonts w:ascii="Calibri" w:hAnsi="Calibri"/>
          <w:b/>
        </w:rPr>
        <w:tab/>
      </w:r>
      <w:r w:rsidR="007634DE" w:rsidRPr="0026434F">
        <w:rPr>
          <w:rFonts w:ascii="Calibri" w:hAnsi="Calibri"/>
          <w:b/>
        </w:rPr>
        <w:tab/>
      </w:r>
      <w:r w:rsidRPr="0026434F">
        <w:rPr>
          <w:rFonts w:ascii="Calibri" w:hAnsi="Calibri"/>
          <w:b/>
        </w:rPr>
        <w:t xml:space="preserve"> </w:t>
      </w:r>
      <w:r w:rsidR="00471C56">
        <w:rPr>
          <w:rFonts w:ascii="Calibri" w:hAnsi="Calibri"/>
          <w:b/>
        </w:rPr>
        <w:tab/>
      </w:r>
      <w:r w:rsidR="007634DE" w:rsidRPr="0026434F">
        <w:rPr>
          <w:rFonts w:ascii="Calibri" w:hAnsi="Calibri"/>
          <w:b/>
        </w:rPr>
        <w:t>Date</w:t>
      </w:r>
    </w:p>
    <w:p w:rsidR="007634DE" w:rsidRPr="0026434F" w:rsidRDefault="007634DE" w:rsidP="000622F3">
      <w:pPr>
        <w:shd w:val="clear" w:color="auto" w:fill="BDD6EE" w:themeFill="accent1" w:themeFillTint="66"/>
        <w:ind w:left="142"/>
        <w:rPr>
          <w:rFonts w:ascii="Calibri" w:hAnsi="Calibri"/>
          <w:b/>
          <w:sz w:val="6"/>
          <w:szCs w:val="6"/>
        </w:rPr>
      </w:pPr>
      <w:r w:rsidRPr="0026434F">
        <w:rPr>
          <w:rFonts w:ascii="Calibri" w:hAnsi="Calibri"/>
          <w:b/>
        </w:rPr>
        <w:t xml:space="preserve"> </w:t>
      </w:r>
    </w:p>
    <w:p w:rsidR="007634DE" w:rsidRDefault="007634DE" w:rsidP="000622F3">
      <w:pPr>
        <w:ind w:left="142"/>
        <w:rPr>
          <w:rFonts w:ascii="Calibri" w:hAnsi="Calibri"/>
        </w:rPr>
      </w:pPr>
    </w:p>
    <w:p w:rsidR="00BF2BED" w:rsidRDefault="00BF2BED" w:rsidP="000622F3">
      <w:pPr>
        <w:ind w:left="142"/>
        <w:rPr>
          <w:rFonts w:ascii="Calibri" w:hAnsi="Calibri"/>
        </w:rPr>
      </w:pPr>
    </w:p>
    <w:p w:rsidR="007634DE" w:rsidRPr="00740CB5" w:rsidRDefault="007634DE" w:rsidP="000622F3">
      <w:pPr>
        <w:ind w:left="142"/>
        <w:rPr>
          <w:rFonts w:ascii="Calibri" w:hAnsi="Calibri"/>
        </w:rPr>
      </w:pPr>
      <w:r w:rsidRPr="00740CB5">
        <w:rPr>
          <w:rFonts w:ascii="Calibri" w:hAnsi="Calibri"/>
        </w:rPr>
        <w:t>______________________________</w:t>
      </w:r>
      <w:r w:rsidR="00BF2BED">
        <w:rPr>
          <w:rFonts w:ascii="Calibri" w:hAnsi="Calibri"/>
        </w:rPr>
        <w:t>_</w:t>
      </w:r>
      <w:r w:rsidR="0001134C">
        <w:rPr>
          <w:rFonts w:ascii="Calibri" w:hAnsi="Calibri"/>
        </w:rPr>
        <w:t>_______</w:t>
      </w:r>
      <w:r w:rsidR="00BF2BED">
        <w:rPr>
          <w:rFonts w:ascii="Calibri" w:hAnsi="Calibri"/>
        </w:rPr>
        <w:t>_</w:t>
      </w:r>
      <w:r w:rsidRPr="00740CB5">
        <w:rPr>
          <w:rFonts w:ascii="Calibri" w:hAnsi="Calibri"/>
        </w:rPr>
        <w:t>___</w:t>
      </w:r>
      <w:r w:rsidR="00471C56">
        <w:rPr>
          <w:rFonts w:ascii="Calibri" w:hAnsi="Calibri"/>
        </w:rPr>
        <w:t>_____</w:t>
      </w:r>
      <w:r w:rsidRPr="00740CB5">
        <w:rPr>
          <w:rFonts w:ascii="Calibri" w:hAnsi="Calibri"/>
        </w:rPr>
        <w:t>_</w:t>
      </w:r>
      <w:r w:rsidRPr="00740CB5">
        <w:rPr>
          <w:rFonts w:ascii="Calibri" w:hAnsi="Calibri"/>
        </w:rPr>
        <w:tab/>
      </w:r>
      <w:r w:rsidR="0001134C">
        <w:rPr>
          <w:rFonts w:ascii="Calibri" w:hAnsi="Calibri"/>
        </w:rPr>
        <w:t xml:space="preserve">                </w:t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="0001134C">
        <w:rPr>
          <w:rFonts w:ascii="Calibri" w:hAnsi="Calibri"/>
        </w:rPr>
        <w:t xml:space="preserve"> </w:t>
      </w:r>
      <w:r w:rsidR="00471C56">
        <w:rPr>
          <w:rFonts w:ascii="Calibri" w:hAnsi="Calibri"/>
        </w:rPr>
        <w:tab/>
      </w:r>
      <w:r w:rsidRPr="00740CB5">
        <w:rPr>
          <w:rFonts w:ascii="Calibri" w:hAnsi="Calibri"/>
        </w:rPr>
        <w:t>______________</w:t>
      </w:r>
      <w:r w:rsidR="000622F3">
        <w:rPr>
          <w:rFonts w:ascii="Calibri" w:hAnsi="Calibri"/>
        </w:rPr>
        <w:t>____</w:t>
      </w:r>
      <w:r w:rsidRPr="00740CB5">
        <w:rPr>
          <w:rFonts w:ascii="Calibri" w:hAnsi="Calibri"/>
        </w:rPr>
        <w:t>_</w:t>
      </w:r>
      <w:r w:rsidR="00471C56">
        <w:rPr>
          <w:rFonts w:ascii="Calibri" w:hAnsi="Calibri"/>
        </w:rPr>
        <w:t>______</w:t>
      </w:r>
      <w:r w:rsidRPr="00740CB5">
        <w:rPr>
          <w:rFonts w:ascii="Calibri" w:hAnsi="Calibri"/>
        </w:rPr>
        <w:t>___________________</w:t>
      </w:r>
    </w:p>
    <w:p w:rsidR="007634DE" w:rsidRDefault="007634DE" w:rsidP="000622F3">
      <w:pPr>
        <w:ind w:left="142"/>
        <w:rPr>
          <w:rFonts w:ascii="Calibri" w:hAnsi="Calibri"/>
        </w:rPr>
      </w:pPr>
    </w:p>
    <w:p w:rsidR="00415A94" w:rsidRPr="00740CB5" w:rsidRDefault="00415A94" w:rsidP="000622F3">
      <w:pPr>
        <w:ind w:left="142"/>
        <w:rPr>
          <w:rFonts w:ascii="Calibri" w:hAnsi="Calibri"/>
        </w:rPr>
      </w:pPr>
    </w:p>
    <w:p w:rsidR="00BF2BED" w:rsidRPr="00BF2BED" w:rsidRDefault="00BF2BED" w:rsidP="000622F3">
      <w:pPr>
        <w:shd w:val="clear" w:color="auto" w:fill="BDD6EE" w:themeFill="accent1" w:themeFillTint="66"/>
        <w:ind w:left="142"/>
        <w:rPr>
          <w:rFonts w:ascii="Calibri" w:hAnsi="Calibri"/>
          <w:b/>
          <w:color w:val="FFFFFF"/>
          <w:sz w:val="6"/>
          <w:szCs w:val="6"/>
        </w:rPr>
      </w:pPr>
      <w:r w:rsidRPr="00BF2BED">
        <w:rPr>
          <w:rFonts w:ascii="Calibri" w:hAnsi="Calibri"/>
          <w:b/>
          <w:color w:val="FFFFFF"/>
          <w:sz w:val="6"/>
          <w:szCs w:val="6"/>
        </w:rPr>
        <w:tab/>
      </w:r>
      <w:r w:rsidRPr="00BF2BED">
        <w:rPr>
          <w:rFonts w:ascii="Calibri" w:hAnsi="Calibri"/>
          <w:b/>
          <w:color w:val="FFFFFF"/>
          <w:sz w:val="6"/>
          <w:szCs w:val="6"/>
        </w:rPr>
        <w:tab/>
      </w:r>
      <w:r w:rsidRPr="00BF2BED">
        <w:rPr>
          <w:rFonts w:ascii="Calibri" w:hAnsi="Calibri"/>
          <w:b/>
          <w:color w:val="FFFFFF"/>
          <w:sz w:val="6"/>
          <w:szCs w:val="6"/>
        </w:rPr>
        <w:tab/>
      </w:r>
    </w:p>
    <w:p w:rsidR="00BF0C47" w:rsidRPr="00BF0C47" w:rsidRDefault="00BF0C47" w:rsidP="00BF0C47">
      <w:pPr>
        <w:shd w:val="clear" w:color="auto" w:fill="BDD6EE" w:themeFill="accent1" w:themeFillTint="66"/>
        <w:ind w:left="142"/>
        <w:rPr>
          <w:rFonts w:ascii="Calibri" w:hAnsi="Calibri"/>
          <w:b/>
          <w:color w:val="000000" w:themeColor="text1"/>
          <w:lang w:val="en-CA"/>
        </w:rPr>
      </w:pPr>
      <w:r w:rsidRPr="00754751">
        <w:rPr>
          <w:rFonts w:ascii="Calibri" w:hAnsi="Calibri"/>
          <w:b/>
          <w:lang w:val="en-CA"/>
        </w:rPr>
        <w:t xml:space="preserve"> </w:t>
      </w:r>
      <w:r w:rsidRPr="00BF0C47">
        <w:rPr>
          <w:rFonts w:ascii="Calibri" w:hAnsi="Calibri"/>
          <w:b/>
          <w:color w:val="000000" w:themeColor="text1"/>
          <w:lang w:val="en-CA"/>
        </w:rPr>
        <w:t>Service Quality and Complaints Commissioner</w:t>
      </w:r>
    </w:p>
    <w:p w:rsidR="00BF2BED" w:rsidRPr="00754751" w:rsidRDefault="00BF2BED" w:rsidP="00BF0C47">
      <w:pPr>
        <w:shd w:val="clear" w:color="auto" w:fill="BDD6EE" w:themeFill="accent1" w:themeFillTint="66"/>
        <w:ind w:left="142"/>
        <w:rPr>
          <w:rFonts w:ascii="Calibri" w:hAnsi="Calibri"/>
          <w:b/>
          <w:color w:val="FFFFFF"/>
          <w:sz w:val="6"/>
          <w:szCs w:val="6"/>
          <w:lang w:val="en-CA"/>
        </w:rPr>
      </w:pPr>
    </w:p>
    <w:p w:rsidR="00BF0C47" w:rsidRDefault="00BF0C47" w:rsidP="00BF0C47">
      <w:pPr>
        <w:rPr>
          <w:rFonts w:ascii="Calibri" w:hAnsi="Calibri"/>
          <w:b/>
          <w:lang w:val="en-CA"/>
        </w:rPr>
      </w:pPr>
    </w:p>
    <w:p w:rsidR="00BF0C47" w:rsidRPr="008549AC" w:rsidRDefault="00BF0C47" w:rsidP="00BF0C47">
      <w:pPr>
        <w:tabs>
          <w:tab w:val="left" w:pos="1985"/>
        </w:tabs>
        <w:ind w:left="142"/>
        <w:rPr>
          <w:rFonts w:ascii="Calibri" w:hAnsi="Calibri"/>
          <w:b/>
        </w:rPr>
      </w:pPr>
      <w:r w:rsidRPr="008549AC">
        <w:rPr>
          <w:rFonts w:ascii="Calibri" w:hAnsi="Calibri"/>
          <w:b/>
        </w:rPr>
        <w:t xml:space="preserve">E-mail : </w:t>
      </w:r>
      <w:r w:rsidRPr="008549AC">
        <w:rPr>
          <w:rFonts w:ascii="Calibri" w:hAnsi="Calibri"/>
          <w:b/>
        </w:rPr>
        <w:tab/>
        <w:t>commissaire.cisssmc16@ssss.gouv.qc.ca</w:t>
      </w:r>
    </w:p>
    <w:p w:rsidR="00FD1BCF" w:rsidRPr="00754751" w:rsidRDefault="00FD1BCF" w:rsidP="00FD1BCF">
      <w:pPr>
        <w:pStyle w:val="En-tte"/>
        <w:tabs>
          <w:tab w:val="clear" w:pos="4320"/>
          <w:tab w:val="clear" w:pos="8640"/>
          <w:tab w:val="left" w:pos="1985"/>
        </w:tabs>
        <w:spacing w:before="240"/>
        <w:ind w:left="142"/>
        <w:rPr>
          <w:rFonts w:ascii="Calibri" w:hAnsi="Calibri"/>
          <w:b/>
          <w:lang w:val="en-CA"/>
        </w:rPr>
      </w:pPr>
      <w:proofErr w:type="gramStart"/>
      <w:r w:rsidRPr="00754751">
        <w:rPr>
          <w:rFonts w:ascii="Calibri" w:hAnsi="Calibri"/>
          <w:b/>
          <w:lang w:val="en-CA"/>
        </w:rPr>
        <w:t>Fax :</w:t>
      </w:r>
      <w:proofErr w:type="gramEnd"/>
      <w:r w:rsidRPr="00754751">
        <w:rPr>
          <w:rFonts w:ascii="Calibri" w:hAnsi="Calibri"/>
          <w:b/>
          <w:lang w:val="en-CA"/>
        </w:rPr>
        <w:tab/>
        <w:t>450 462-7979</w:t>
      </w:r>
    </w:p>
    <w:p w:rsidR="00FD1BCF" w:rsidRDefault="00FD1BCF" w:rsidP="00BF0C47">
      <w:pPr>
        <w:pStyle w:val="En-tte"/>
        <w:tabs>
          <w:tab w:val="clear" w:pos="4320"/>
          <w:tab w:val="clear" w:pos="8640"/>
          <w:tab w:val="left" w:pos="2127"/>
        </w:tabs>
        <w:ind w:left="1985" w:hanging="1843"/>
        <w:rPr>
          <w:rFonts w:ascii="Calibri" w:hAnsi="Calibri"/>
          <w:b/>
          <w:lang w:val="en-CA"/>
        </w:rPr>
      </w:pPr>
    </w:p>
    <w:p w:rsidR="00BF0C47" w:rsidRPr="00330515" w:rsidRDefault="00BF0C47" w:rsidP="00BF0C47">
      <w:pPr>
        <w:pStyle w:val="En-tte"/>
        <w:tabs>
          <w:tab w:val="clear" w:pos="4320"/>
          <w:tab w:val="clear" w:pos="8640"/>
          <w:tab w:val="left" w:pos="2127"/>
        </w:tabs>
        <w:ind w:left="1985" w:hanging="1843"/>
        <w:rPr>
          <w:rFonts w:ascii="Calibri" w:hAnsi="Calibri"/>
          <w:b/>
          <w:lang w:val="en-CA"/>
        </w:rPr>
      </w:pPr>
      <w:r w:rsidRPr="00330515">
        <w:rPr>
          <w:rFonts w:ascii="Calibri" w:hAnsi="Calibri"/>
          <w:b/>
          <w:lang w:val="en-CA"/>
        </w:rPr>
        <w:t xml:space="preserve">Mailing </w:t>
      </w:r>
      <w:proofErr w:type="gramStart"/>
      <w:r w:rsidRPr="00330515">
        <w:rPr>
          <w:rFonts w:ascii="Calibri" w:hAnsi="Calibri"/>
          <w:b/>
          <w:lang w:val="en-CA"/>
        </w:rPr>
        <w:t>address</w:t>
      </w:r>
      <w:r w:rsidR="00754751">
        <w:rPr>
          <w:rFonts w:ascii="Calibri" w:hAnsi="Calibri"/>
          <w:b/>
          <w:lang w:val="en-CA"/>
        </w:rPr>
        <w:t xml:space="preserve"> </w:t>
      </w:r>
      <w:r w:rsidRPr="00330515">
        <w:rPr>
          <w:rFonts w:ascii="Calibri" w:hAnsi="Calibri"/>
          <w:b/>
          <w:lang w:val="en-CA"/>
        </w:rPr>
        <w:t>:</w:t>
      </w:r>
      <w:proofErr w:type="gramEnd"/>
      <w:r w:rsidRPr="00330515">
        <w:rPr>
          <w:rFonts w:ascii="Calibri" w:hAnsi="Calibri"/>
          <w:b/>
          <w:lang w:val="en-CA"/>
        </w:rPr>
        <w:t xml:space="preserve"> </w:t>
      </w:r>
      <w:r>
        <w:rPr>
          <w:rFonts w:ascii="Calibri" w:hAnsi="Calibri"/>
          <w:b/>
          <w:lang w:val="en-CA"/>
        </w:rPr>
        <w:tab/>
      </w:r>
      <w:r w:rsidRPr="00330515">
        <w:rPr>
          <w:rFonts w:ascii="Calibri" w:hAnsi="Calibri"/>
          <w:b/>
          <w:color w:val="000000" w:themeColor="text1"/>
          <w:lang w:val="en-CA"/>
        </w:rPr>
        <w:t>Service Quality and Complaints Commissioner</w:t>
      </w:r>
    </w:p>
    <w:p w:rsidR="00BF0C47" w:rsidRPr="00372B34" w:rsidRDefault="00BF0C47" w:rsidP="00BF0C47">
      <w:pPr>
        <w:pStyle w:val="En-tte"/>
        <w:tabs>
          <w:tab w:val="clear" w:pos="4320"/>
          <w:tab w:val="clear" w:pos="8640"/>
          <w:tab w:val="left" w:pos="2127"/>
        </w:tabs>
        <w:ind w:left="1985"/>
        <w:rPr>
          <w:rFonts w:ascii="Calibri" w:hAnsi="Calibri"/>
          <w:b/>
        </w:rPr>
      </w:pPr>
      <w:r w:rsidRPr="00372B34">
        <w:rPr>
          <w:rFonts w:ascii="Calibri" w:hAnsi="Calibri"/>
          <w:b/>
        </w:rPr>
        <w:t>CISSS de la Montérégie-Centre</w:t>
      </w:r>
    </w:p>
    <w:p w:rsidR="00BF0C47" w:rsidRPr="00372B34" w:rsidRDefault="00BF0C47" w:rsidP="00BF0C47">
      <w:pPr>
        <w:pStyle w:val="En-tte"/>
        <w:tabs>
          <w:tab w:val="clear" w:pos="4320"/>
          <w:tab w:val="clear" w:pos="8640"/>
          <w:tab w:val="left" w:pos="2127"/>
        </w:tabs>
        <w:ind w:left="1985"/>
        <w:rPr>
          <w:rFonts w:ascii="Calibri" w:hAnsi="Calibri"/>
          <w:b/>
        </w:rPr>
      </w:pPr>
      <w:r w:rsidRPr="00372B34">
        <w:rPr>
          <w:rFonts w:ascii="Calibri" w:hAnsi="Calibri"/>
          <w:b/>
        </w:rPr>
        <w:t xml:space="preserve">3120 Taschereau boulevard </w:t>
      </w:r>
    </w:p>
    <w:p w:rsidR="00BF0C47" w:rsidRPr="00372B34" w:rsidRDefault="00754751" w:rsidP="00BF0C47">
      <w:pPr>
        <w:pStyle w:val="En-tte"/>
        <w:tabs>
          <w:tab w:val="clear" w:pos="4320"/>
          <w:tab w:val="clear" w:pos="8640"/>
          <w:tab w:val="left" w:pos="2127"/>
        </w:tabs>
        <w:ind w:left="1985"/>
        <w:rPr>
          <w:rFonts w:ascii="Calibri" w:hAnsi="Calibri"/>
          <w:b/>
        </w:rPr>
      </w:pPr>
      <w:r w:rsidRPr="00372B34">
        <w:rPr>
          <w:rFonts w:ascii="Calibri" w:hAnsi="Calibri"/>
          <w:b/>
        </w:rPr>
        <w:t xml:space="preserve">Greenfield Park (Québec) </w:t>
      </w:r>
      <w:r w:rsidR="00BF0C47" w:rsidRPr="00372B34">
        <w:rPr>
          <w:rFonts w:ascii="Calibri" w:hAnsi="Calibri"/>
          <w:b/>
        </w:rPr>
        <w:t>J4V 2H1</w:t>
      </w:r>
    </w:p>
    <w:p w:rsidR="00754751" w:rsidRPr="00372B34" w:rsidRDefault="00754751" w:rsidP="00BF0C47">
      <w:pPr>
        <w:pStyle w:val="En-tte"/>
        <w:tabs>
          <w:tab w:val="clear" w:pos="4320"/>
          <w:tab w:val="clear" w:pos="8640"/>
          <w:tab w:val="left" w:pos="2127"/>
        </w:tabs>
        <w:ind w:left="1985"/>
        <w:rPr>
          <w:rFonts w:ascii="Calibri" w:hAnsi="Calibri"/>
          <w:b/>
        </w:rPr>
      </w:pPr>
    </w:p>
    <w:p w:rsidR="00964FCB" w:rsidRPr="00754751" w:rsidRDefault="00754751" w:rsidP="00754751">
      <w:pPr>
        <w:pStyle w:val="En-tte"/>
        <w:tabs>
          <w:tab w:val="clear" w:pos="4320"/>
          <w:tab w:val="clear" w:pos="8640"/>
        </w:tabs>
        <w:ind w:left="142"/>
        <w:rPr>
          <w:rFonts w:ascii="Calibri" w:hAnsi="Calibri"/>
          <w:b/>
          <w:lang w:val="en-CA"/>
        </w:rPr>
      </w:pPr>
      <w:proofErr w:type="gramStart"/>
      <w:r>
        <w:rPr>
          <w:rFonts w:ascii="Calibri" w:hAnsi="Calibri"/>
          <w:b/>
          <w:lang w:val="en-CA"/>
        </w:rPr>
        <w:t>Phone :</w:t>
      </w:r>
      <w:proofErr w:type="gramEnd"/>
      <w:r>
        <w:rPr>
          <w:rFonts w:ascii="Calibri" w:hAnsi="Calibri"/>
          <w:b/>
          <w:lang w:val="en-CA"/>
        </w:rPr>
        <w:tab/>
        <w:t xml:space="preserve">             </w:t>
      </w:r>
      <w:r w:rsidRPr="00754751">
        <w:rPr>
          <w:rFonts w:ascii="Calibri" w:hAnsi="Calibri"/>
          <w:b/>
          <w:lang w:val="en-CA"/>
        </w:rPr>
        <w:t xml:space="preserve">450 466-5434 </w:t>
      </w:r>
      <w:r w:rsidRPr="00330515">
        <w:rPr>
          <w:rFonts w:ascii="Calibri" w:hAnsi="Calibri"/>
          <w:b/>
          <w:lang w:val="en-CA"/>
        </w:rPr>
        <w:t>or toll-free number 1 866 967-4825, extension 8884</w:t>
      </w:r>
    </w:p>
    <w:p w:rsidR="00FD1A0A" w:rsidRDefault="00FD1A0A" w:rsidP="000622F3">
      <w:pPr>
        <w:pStyle w:val="En-tte"/>
        <w:tabs>
          <w:tab w:val="clear" w:pos="4320"/>
          <w:tab w:val="clear" w:pos="8640"/>
        </w:tabs>
        <w:ind w:left="142"/>
        <w:rPr>
          <w:rFonts w:ascii="Calibri" w:hAnsi="Calibri"/>
          <w:b/>
          <w:lang w:val="en-CA"/>
        </w:rPr>
      </w:pPr>
    </w:p>
    <w:p w:rsidR="00E30F22" w:rsidRPr="00E30F22" w:rsidRDefault="00E30F22" w:rsidP="00FD1A0A">
      <w:pPr>
        <w:shd w:val="clear" w:color="auto" w:fill="BDD6EE" w:themeFill="accent1" w:themeFillTint="66"/>
        <w:ind w:left="142"/>
        <w:rPr>
          <w:rFonts w:ascii="Calibri" w:hAnsi="Calibri"/>
          <w:b/>
          <w:color w:val="000000" w:themeColor="text1"/>
          <w:sz w:val="6"/>
          <w:szCs w:val="6"/>
          <w:lang w:val="en-CA"/>
        </w:rPr>
      </w:pPr>
    </w:p>
    <w:p w:rsidR="00754751" w:rsidRDefault="00754751" w:rsidP="00FD1A0A">
      <w:pPr>
        <w:pStyle w:val="En-tte"/>
        <w:tabs>
          <w:tab w:val="clear" w:pos="4320"/>
          <w:tab w:val="clear" w:pos="8640"/>
        </w:tabs>
        <w:rPr>
          <w:rFonts w:ascii="Calibri" w:hAnsi="Calibri"/>
          <w:b/>
          <w:lang w:val="en-CA"/>
        </w:rPr>
      </w:pPr>
    </w:p>
    <w:p w:rsidR="00FD1A0A" w:rsidRPr="00372B34" w:rsidRDefault="00372B34" w:rsidP="00754751">
      <w:pPr>
        <w:pStyle w:val="En-tte"/>
        <w:tabs>
          <w:tab w:val="clear" w:pos="4320"/>
          <w:tab w:val="clear" w:pos="8640"/>
        </w:tabs>
        <w:ind w:left="142"/>
        <w:rPr>
          <w:rFonts w:ascii="Calibri" w:hAnsi="Calibri"/>
          <w:lang w:val="en-CA"/>
        </w:rPr>
      </w:pPr>
      <w:r>
        <w:rPr>
          <w:rFonts w:ascii="Calibri" w:hAnsi="Calibri"/>
          <w:lang w:val="en-CA"/>
        </w:rPr>
        <w:t xml:space="preserve">Your personal information </w:t>
      </w:r>
      <w:proofErr w:type="gramStart"/>
      <w:r>
        <w:rPr>
          <w:rFonts w:ascii="Calibri" w:hAnsi="Calibri"/>
          <w:lang w:val="en-CA"/>
        </w:rPr>
        <w:t xml:space="preserve">could </w:t>
      </w:r>
      <w:r w:rsidR="00754751" w:rsidRPr="00372B34">
        <w:rPr>
          <w:rFonts w:ascii="Calibri" w:hAnsi="Calibri"/>
          <w:lang w:val="en-CA"/>
        </w:rPr>
        <w:t>be used</w:t>
      </w:r>
      <w:proofErr w:type="gramEnd"/>
      <w:r w:rsidR="00754751" w:rsidRPr="00372B34">
        <w:rPr>
          <w:rFonts w:ascii="Calibri" w:hAnsi="Calibri"/>
          <w:lang w:val="en-CA"/>
        </w:rPr>
        <w:t xml:space="preserve"> to respond to your comment/suggestion. </w:t>
      </w:r>
      <w:r>
        <w:rPr>
          <w:rFonts w:ascii="Calibri" w:hAnsi="Calibri"/>
          <w:lang w:val="en-CA"/>
        </w:rPr>
        <w:t>If so, i</w:t>
      </w:r>
      <w:r w:rsidR="00754751" w:rsidRPr="00372B34">
        <w:rPr>
          <w:rFonts w:ascii="Calibri" w:hAnsi="Calibri"/>
          <w:lang w:val="en-CA"/>
        </w:rPr>
        <w:t xml:space="preserve">t </w:t>
      </w:r>
      <w:proofErr w:type="gramStart"/>
      <w:r w:rsidR="00754751" w:rsidRPr="00372B34">
        <w:rPr>
          <w:rFonts w:ascii="Calibri" w:hAnsi="Calibri"/>
          <w:lang w:val="en-CA"/>
        </w:rPr>
        <w:t>will only be provided</w:t>
      </w:r>
      <w:proofErr w:type="gramEnd"/>
      <w:r w:rsidR="00754751" w:rsidRPr="00372B34">
        <w:rPr>
          <w:rFonts w:ascii="Calibri" w:hAnsi="Calibri"/>
          <w:lang w:val="en-CA"/>
        </w:rPr>
        <w:t xml:space="preserve"> to those concerned.</w:t>
      </w:r>
    </w:p>
    <w:sectPr w:rsidR="00FD1A0A" w:rsidRPr="00372B34" w:rsidSect="00D77D4C">
      <w:footerReference w:type="default" r:id="rId9"/>
      <w:footerReference w:type="first" r:id="rId10"/>
      <w:type w:val="continuous"/>
      <w:pgSz w:w="12240" w:h="15840" w:code="1"/>
      <w:pgMar w:top="596" w:right="758" w:bottom="720" w:left="709" w:header="709" w:footer="2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331" w:rsidRDefault="00970331">
      <w:r>
        <w:separator/>
      </w:r>
    </w:p>
  </w:endnote>
  <w:endnote w:type="continuationSeparator" w:id="0">
    <w:p w:rsidR="00970331" w:rsidRDefault="0097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643" w:rsidRPr="00D80D64" w:rsidRDefault="00471C56" w:rsidP="00FF4193">
    <w:pPr>
      <w:pStyle w:val="Pieddepage"/>
      <w:ind w:left="142"/>
      <w:rPr>
        <w:rFonts w:ascii="Calibri" w:hAnsi="Calibri"/>
        <w:sz w:val="16"/>
        <w:lang w:val="fr-FR"/>
      </w:rPr>
    </w:pPr>
    <w:r>
      <w:rPr>
        <w:rFonts w:ascii="Calibri" w:hAnsi="Calibri"/>
        <w:sz w:val="16"/>
        <w:lang w:val="fr-FR"/>
      </w:rPr>
      <w:t xml:space="preserve">Service </w:t>
    </w:r>
    <w:proofErr w:type="spellStart"/>
    <w:r>
      <w:rPr>
        <w:rFonts w:ascii="Calibri" w:hAnsi="Calibri"/>
        <w:sz w:val="16"/>
        <w:lang w:val="fr-FR"/>
      </w:rPr>
      <w:t>Quality</w:t>
    </w:r>
    <w:proofErr w:type="spellEnd"/>
    <w:r>
      <w:rPr>
        <w:rFonts w:ascii="Calibri" w:hAnsi="Calibri"/>
        <w:sz w:val="16"/>
        <w:lang w:val="fr-FR"/>
      </w:rPr>
      <w:t xml:space="preserve"> and </w:t>
    </w:r>
    <w:r w:rsidR="009E3943" w:rsidRPr="00D80D64">
      <w:rPr>
        <w:rFonts w:ascii="Calibri" w:hAnsi="Calibri"/>
        <w:sz w:val="16"/>
        <w:lang w:val="fr-FR"/>
      </w:rPr>
      <w:t>C</w:t>
    </w:r>
    <w:r w:rsidR="00503643" w:rsidRPr="00D80D64">
      <w:rPr>
        <w:rFonts w:ascii="Calibri" w:hAnsi="Calibri"/>
        <w:sz w:val="16"/>
        <w:lang w:val="fr-FR"/>
      </w:rPr>
      <w:t>om</w:t>
    </w:r>
    <w:r>
      <w:rPr>
        <w:rFonts w:ascii="Calibri" w:hAnsi="Calibri"/>
        <w:sz w:val="16"/>
        <w:lang w:val="fr-FR"/>
      </w:rPr>
      <w:t>plaint</w:t>
    </w:r>
    <w:r w:rsidR="00264F4A">
      <w:rPr>
        <w:rFonts w:ascii="Calibri" w:hAnsi="Calibri"/>
        <w:sz w:val="16"/>
        <w:lang w:val="fr-FR"/>
      </w:rPr>
      <w:t>s</w:t>
    </w:r>
    <w:r w:rsidR="00503643" w:rsidRPr="00D80D64">
      <w:rPr>
        <w:rFonts w:ascii="Calibri" w:hAnsi="Calibri"/>
        <w:sz w:val="16"/>
        <w:lang w:val="fr-FR"/>
      </w:rPr>
      <w:t xml:space="preserve"> </w:t>
    </w:r>
    <w:proofErr w:type="spellStart"/>
    <w:r w:rsidR="00264F4A">
      <w:rPr>
        <w:rFonts w:ascii="Calibri" w:hAnsi="Calibri"/>
        <w:sz w:val="16"/>
        <w:lang w:val="fr-FR"/>
      </w:rPr>
      <w:t>Commission</w:t>
    </w:r>
    <w:r>
      <w:rPr>
        <w:rFonts w:ascii="Calibri" w:hAnsi="Calibri"/>
        <w:sz w:val="16"/>
        <w:lang w:val="fr-FR"/>
      </w:rPr>
      <w:t>er</w:t>
    </w:r>
    <w:proofErr w:type="spellEnd"/>
  </w:p>
  <w:p w:rsidR="00CE4623" w:rsidRPr="00D77D4C" w:rsidRDefault="00CE4623" w:rsidP="00FF4193">
    <w:pPr>
      <w:pStyle w:val="Pieddepage"/>
      <w:tabs>
        <w:tab w:val="clear" w:pos="4320"/>
        <w:tab w:val="clear" w:pos="8640"/>
        <w:tab w:val="left" w:pos="4821"/>
      </w:tabs>
      <w:ind w:left="142"/>
      <w:rPr>
        <w:sz w:val="16"/>
      </w:rPr>
    </w:pPr>
    <w:r w:rsidRPr="00D80D64">
      <w:rPr>
        <w:rFonts w:ascii="Calibri" w:hAnsi="Calibri"/>
        <w:sz w:val="16"/>
      </w:rPr>
      <w:t>C</w:t>
    </w:r>
    <w:r w:rsidR="004F0E47" w:rsidRPr="00D80D64">
      <w:rPr>
        <w:rFonts w:ascii="Calibri" w:hAnsi="Calibri"/>
        <w:sz w:val="16"/>
      </w:rPr>
      <w:t>I</w:t>
    </w:r>
    <w:r w:rsidRPr="00D80D64">
      <w:rPr>
        <w:rFonts w:ascii="Calibri" w:hAnsi="Calibri"/>
        <w:sz w:val="16"/>
      </w:rPr>
      <w:t xml:space="preserve">SSS </w:t>
    </w:r>
    <w:r w:rsidR="0000471F" w:rsidRPr="00D80D64">
      <w:rPr>
        <w:rFonts w:ascii="Calibri" w:hAnsi="Calibri"/>
        <w:sz w:val="16"/>
      </w:rPr>
      <w:t xml:space="preserve">de la </w:t>
    </w:r>
    <w:r w:rsidR="004F0E47" w:rsidRPr="00D80D64">
      <w:rPr>
        <w:rFonts w:ascii="Calibri" w:hAnsi="Calibri"/>
        <w:sz w:val="16"/>
      </w:rPr>
      <w:t>Montérégie-Centre</w:t>
    </w:r>
    <w:r w:rsidR="00D77D4C">
      <w:rPr>
        <w:sz w:val="16"/>
      </w:rPr>
      <w:tab/>
    </w:r>
  </w:p>
  <w:p w:rsidR="00847E92" w:rsidRPr="00754751" w:rsidRDefault="00503643" w:rsidP="007634DE">
    <w:pPr>
      <w:pStyle w:val="Pieddepage"/>
      <w:rPr>
        <w:sz w:val="16"/>
      </w:rPr>
    </w:pPr>
    <w:r w:rsidRPr="00754751">
      <w:rPr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23" w:rsidRPr="00740CB5" w:rsidRDefault="009E3943" w:rsidP="003C4CCD">
    <w:pPr>
      <w:pStyle w:val="Pieddepage"/>
      <w:tabs>
        <w:tab w:val="clear" w:pos="4320"/>
      </w:tabs>
      <w:rPr>
        <w:rFonts w:ascii="Calibri" w:hAnsi="Calibri"/>
        <w:sz w:val="16"/>
        <w:lang w:val="fr-FR"/>
      </w:rPr>
    </w:pPr>
    <w:r w:rsidRPr="00740CB5">
      <w:rPr>
        <w:rFonts w:ascii="Calibri" w:hAnsi="Calibri"/>
        <w:sz w:val="16"/>
        <w:lang w:val="fr-FR"/>
      </w:rPr>
      <w:t>Commissariat</w:t>
    </w:r>
    <w:r w:rsidR="00CE4623" w:rsidRPr="00740CB5">
      <w:rPr>
        <w:rFonts w:ascii="Calibri" w:hAnsi="Calibri"/>
        <w:sz w:val="16"/>
        <w:lang w:val="fr-FR"/>
      </w:rPr>
      <w:t xml:space="preserve"> aux plaintes et à la qualité des services</w:t>
    </w:r>
  </w:p>
  <w:p w:rsidR="00CE4623" w:rsidRPr="00740CB5" w:rsidRDefault="00CE4623" w:rsidP="003C4CCD">
    <w:pPr>
      <w:pStyle w:val="Pieddepage"/>
      <w:tabs>
        <w:tab w:val="clear" w:pos="4320"/>
      </w:tabs>
      <w:rPr>
        <w:rFonts w:ascii="Calibri" w:hAnsi="Calibri"/>
        <w:sz w:val="16"/>
      </w:rPr>
    </w:pPr>
    <w:r w:rsidRPr="00740CB5">
      <w:rPr>
        <w:rFonts w:ascii="Calibri" w:hAnsi="Calibri"/>
        <w:sz w:val="16"/>
      </w:rPr>
      <w:t>C</w:t>
    </w:r>
    <w:r w:rsidR="004F0E47" w:rsidRPr="00740CB5">
      <w:rPr>
        <w:rFonts w:ascii="Calibri" w:hAnsi="Calibri"/>
        <w:sz w:val="16"/>
      </w:rPr>
      <w:t>I</w:t>
    </w:r>
    <w:r w:rsidRPr="00740CB5">
      <w:rPr>
        <w:rFonts w:ascii="Calibri" w:hAnsi="Calibri"/>
        <w:sz w:val="16"/>
      </w:rPr>
      <w:t xml:space="preserve">SSS </w:t>
    </w:r>
    <w:r w:rsidR="0000471F" w:rsidRPr="00740CB5">
      <w:rPr>
        <w:rFonts w:ascii="Calibri" w:hAnsi="Calibri"/>
        <w:sz w:val="16"/>
      </w:rPr>
      <w:t xml:space="preserve">de la </w:t>
    </w:r>
    <w:r w:rsidR="004F0E47" w:rsidRPr="00740CB5">
      <w:rPr>
        <w:rFonts w:ascii="Calibri" w:hAnsi="Calibri"/>
        <w:sz w:val="16"/>
      </w:rPr>
      <w:t>Montérégie-Centre</w:t>
    </w:r>
  </w:p>
  <w:p w:rsidR="00503643" w:rsidRPr="00754751" w:rsidRDefault="0008623A" w:rsidP="003C4CCD">
    <w:pPr>
      <w:pStyle w:val="Pieddepage"/>
      <w:tabs>
        <w:tab w:val="clear" w:pos="4320"/>
        <w:tab w:val="clear" w:pos="8640"/>
      </w:tabs>
      <w:rPr>
        <w:rFonts w:ascii="Calibri" w:hAnsi="Calibri"/>
        <w:sz w:val="16"/>
      </w:rPr>
    </w:pPr>
    <w:r w:rsidRPr="00740CB5">
      <w:rPr>
        <w:rFonts w:ascii="Calibri" w:hAnsi="Calibri"/>
        <w:sz w:val="16"/>
      </w:rPr>
      <w:t>3120, boulevard</w:t>
    </w:r>
    <w:r w:rsidR="00CE4623" w:rsidRPr="00740CB5">
      <w:rPr>
        <w:rFonts w:ascii="Calibri" w:hAnsi="Calibri"/>
        <w:sz w:val="16"/>
      </w:rPr>
      <w:t xml:space="preserve"> </w:t>
    </w:r>
    <w:r w:rsidR="00CE4623" w:rsidRPr="00754751">
      <w:rPr>
        <w:rFonts w:ascii="Calibri" w:hAnsi="Calibri"/>
        <w:sz w:val="16"/>
      </w:rPr>
      <w:t>Taschereau, Gre</w:t>
    </w:r>
    <w:r w:rsidRPr="00754751">
      <w:rPr>
        <w:rFonts w:ascii="Calibri" w:hAnsi="Calibri"/>
        <w:sz w:val="16"/>
      </w:rPr>
      <w:t>enfield Park (Québec)  J4V 2H1 Tél</w:t>
    </w:r>
    <w:r w:rsidR="003C4CCD" w:rsidRPr="00754751">
      <w:rPr>
        <w:rFonts w:ascii="Calibri" w:hAnsi="Calibri"/>
        <w:sz w:val="16"/>
      </w:rPr>
      <w:t>éphone</w:t>
    </w:r>
    <w:r w:rsidRPr="00754751">
      <w:rPr>
        <w:rFonts w:ascii="Calibri" w:hAnsi="Calibri"/>
        <w:sz w:val="16"/>
      </w:rPr>
      <w:t xml:space="preserve">: </w:t>
    </w:r>
    <w:r w:rsidR="00CE4623" w:rsidRPr="00754751">
      <w:rPr>
        <w:rFonts w:ascii="Calibri" w:hAnsi="Calibri"/>
        <w:color w:val="FFFFFF"/>
        <w:sz w:val="16"/>
        <w:highlight w:val="lightGray"/>
      </w:rPr>
      <w:t>450 466-5434</w:t>
    </w:r>
    <w:r w:rsidR="00CE4623" w:rsidRPr="00754751">
      <w:rPr>
        <w:rFonts w:ascii="Calibri" w:hAnsi="Calibri"/>
        <w:sz w:val="16"/>
      </w:rPr>
      <w:tab/>
    </w:r>
    <w:r w:rsidR="003C4CCD" w:rsidRPr="00754751">
      <w:rPr>
        <w:rFonts w:ascii="Calibri" w:hAnsi="Calibri"/>
        <w:sz w:val="16"/>
      </w:rPr>
      <w:tab/>
    </w:r>
    <w:r w:rsidR="003C4CCD" w:rsidRPr="00754751">
      <w:rPr>
        <w:rFonts w:ascii="Calibri" w:hAnsi="Calibri"/>
        <w:sz w:val="16"/>
      </w:rPr>
      <w:tab/>
    </w:r>
    <w:r w:rsidR="003C4CCD" w:rsidRPr="00754751">
      <w:rPr>
        <w:rFonts w:ascii="Calibri" w:hAnsi="Calibri"/>
        <w:sz w:val="16"/>
      </w:rPr>
      <w:tab/>
    </w:r>
    <w:r w:rsidR="003C4CCD" w:rsidRPr="00754751">
      <w:rPr>
        <w:rFonts w:ascii="Calibri" w:hAnsi="Calibri"/>
        <w:sz w:val="16"/>
      </w:rPr>
      <w:tab/>
      <w:t xml:space="preserve">   </w:t>
    </w:r>
    <w:r w:rsidR="00594C76" w:rsidRPr="00754751">
      <w:rPr>
        <w:rFonts w:ascii="Calibri" w:hAnsi="Calibri"/>
        <w:sz w:val="16"/>
      </w:rPr>
      <w:t xml:space="preserve">             </w:t>
    </w:r>
    <w:r w:rsidR="003C4CCD" w:rsidRPr="00754751">
      <w:rPr>
        <w:rFonts w:ascii="Calibri" w:hAnsi="Calibri"/>
        <w:sz w:val="16"/>
      </w:rPr>
      <w:t xml:space="preserve">Voir </w:t>
    </w:r>
    <w:r w:rsidR="00503643" w:rsidRPr="00754751">
      <w:rPr>
        <w:rFonts w:ascii="Calibri" w:hAnsi="Calibri"/>
        <w:sz w:val="16"/>
      </w:rPr>
      <w:t>verso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331" w:rsidRDefault="00970331">
      <w:r>
        <w:separator/>
      </w:r>
    </w:p>
  </w:footnote>
  <w:footnote w:type="continuationSeparator" w:id="0">
    <w:p w:rsidR="00970331" w:rsidRDefault="0097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37349"/>
    <w:multiLevelType w:val="singleLevel"/>
    <w:tmpl w:val="0C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reVTIFtXV0qONuDCMwCPdUyVfqXHfY7nikWz1GPi/P6xcaW80MOwo8/kufj5EZO7Nhr/edLa7R29NcE9ycPZw==" w:salt="KSlwBe8oPnHB9eGOp6Pg8w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43"/>
    <w:rsid w:val="0000471F"/>
    <w:rsid w:val="0001134C"/>
    <w:rsid w:val="00017975"/>
    <w:rsid w:val="000622F3"/>
    <w:rsid w:val="0006499E"/>
    <w:rsid w:val="000649E2"/>
    <w:rsid w:val="0008623A"/>
    <w:rsid w:val="000F12BF"/>
    <w:rsid w:val="00130E2C"/>
    <w:rsid w:val="001C1C1E"/>
    <w:rsid w:val="001E07D0"/>
    <w:rsid w:val="002406EB"/>
    <w:rsid w:val="0026434F"/>
    <w:rsid w:val="00264F4A"/>
    <w:rsid w:val="002824FF"/>
    <w:rsid w:val="002A5511"/>
    <w:rsid w:val="002F4F32"/>
    <w:rsid w:val="00325F49"/>
    <w:rsid w:val="0034336F"/>
    <w:rsid w:val="00357D87"/>
    <w:rsid w:val="00367A3D"/>
    <w:rsid w:val="00372B34"/>
    <w:rsid w:val="003C4CCD"/>
    <w:rsid w:val="003F15CB"/>
    <w:rsid w:val="00415A94"/>
    <w:rsid w:val="00417E62"/>
    <w:rsid w:val="0045052E"/>
    <w:rsid w:val="00471C56"/>
    <w:rsid w:val="00494A30"/>
    <w:rsid w:val="004F0E47"/>
    <w:rsid w:val="00503643"/>
    <w:rsid w:val="00535B24"/>
    <w:rsid w:val="005372AE"/>
    <w:rsid w:val="00555F12"/>
    <w:rsid w:val="00583D08"/>
    <w:rsid w:val="00594C76"/>
    <w:rsid w:val="005A094E"/>
    <w:rsid w:val="005A1188"/>
    <w:rsid w:val="005A33A0"/>
    <w:rsid w:val="005E3F27"/>
    <w:rsid w:val="00605181"/>
    <w:rsid w:val="006116D5"/>
    <w:rsid w:val="00612F53"/>
    <w:rsid w:val="00624EB4"/>
    <w:rsid w:val="00630193"/>
    <w:rsid w:val="00647F14"/>
    <w:rsid w:val="0069529C"/>
    <w:rsid w:val="006A3AA0"/>
    <w:rsid w:val="00740CB5"/>
    <w:rsid w:val="0074619B"/>
    <w:rsid w:val="00754751"/>
    <w:rsid w:val="007634DE"/>
    <w:rsid w:val="0077158B"/>
    <w:rsid w:val="007734D4"/>
    <w:rsid w:val="00796412"/>
    <w:rsid w:val="007D23E1"/>
    <w:rsid w:val="007D67E7"/>
    <w:rsid w:val="00830501"/>
    <w:rsid w:val="00831D3C"/>
    <w:rsid w:val="0083629D"/>
    <w:rsid w:val="0084792C"/>
    <w:rsid w:val="00847E92"/>
    <w:rsid w:val="008549AC"/>
    <w:rsid w:val="008E35C8"/>
    <w:rsid w:val="009039A7"/>
    <w:rsid w:val="00931196"/>
    <w:rsid w:val="0094389C"/>
    <w:rsid w:val="00964FCB"/>
    <w:rsid w:val="00970331"/>
    <w:rsid w:val="009974A7"/>
    <w:rsid w:val="009B730C"/>
    <w:rsid w:val="009E3943"/>
    <w:rsid w:val="00A3366E"/>
    <w:rsid w:val="00A56296"/>
    <w:rsid w:val="00A96891"/>
    <w:rsid w:val="00AB1E26"/>
    <w:rsid w:val="00B23B7F"/>
    <w:rsid w:val="00B73195"/>
    <w:rsid w:val="00B931B8"/>
    <w:rsid w:val="00B96C1D"/>
    <w:rsid w:val="00BB5ED0"/>
    <w:rsid w:val="00BC7AEA"/>
    <w:rsid w:val="00BF0C47"/>
    <w:rsid w:val="00BF2BED"/>
    <w:rsid w:val="00BF799B"/>
    <w:rsid w:val="00C16C12"/>
    <w:rsid w:val="00C57600"/>
    <w:rsid w:val="00C8014D"/>
    <w:rsid w:val="00CC7309"/>
    <w:rsid w:val="00CE4623"/>
    <w:rsid w:val="00D363BE"/>
    <w:rsid w:val="00D40F4F"/>
    <w:rsid w:val="00D7154E"/>
    <w:rsid w:val="00D77D4C"/>
    <w:rsid w:val="00D80D64"/>
    <w:rsid w:val="00E15919"/>
    <w:rsid w:val="00E21550"/>
    <w:rsid w:val="00E30F22"/>
    <w:rsid w:val="00E906E2"/>
    <w:rsid w:val="00EA08B1"/>
    <w:rsid w:val="00F46801"/>
    <w:rsid w:val="00F6085D"/>
    <w:rsid w:val="00F82471"/>
    <w:rsid w:val="00FA5E0F"/>
    <w:rsid w:val="00FB4BD6"/>
    <w:rsid w:val="00FD1A0A"/>
    <w:rsid w:val="00FD1BCF"/>
    <w:rsid w:val="00FD1D77"/>
    <w:rsid w:val="00FD3410"/>
    <w:rsid w:val="00FD39A3"/>
    <w:rsid w:val="00FD6935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1BDF8666"/>
  <w15:chartTrackingRefBased/>
  <w15:docId w15:val="{B9CA65E5-8556-4063-AEC2-A5334718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8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pPr>
      <w:spacing w:before="120"/>
      <w:jc w:val="both"/>
    </w:pPr>
    <w:rPr>
      <w:sz w:val="18"/>
    </w:rPr>
  </w:style>
  <w:style w:type="paragraph" w:styleId="Textedebulles">
    <w:name w:val="Balloon Text"/>
    <w:basedOn w:val="Normal"/>
    <w:link w:val="TextedebullesCar"/>
    <w:rsid w:val="007715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7158B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2A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C7AEA"/>
    <w:rPr>
      <w:color w:val="808080"/>
    </w:rPr>
  </w:style>
  <w:style w:type="character" w:customStyle="1" w:styleId="En-tteCar">
    <w:name w:val="En-tête Car"/>
    <w:basedOn w:val="Policepardfaut"/>
    <w:link w:val="En-tte"/>
    <w:rsid w:val="00BF0C47"/>
    <w:rPr>
      <w:rFonts w:ascii="Trebuchet MS" w:hAnsi="Trebuchet MS"/>
      <w:lang w:eastAsia="fr-FR"/>
    </w:rPr>
  </w:style>
  <w:style w:type="character" w:styleId="Lienhypertexte">
    <w:name w:val="Hyperlink"/>
    <w:basedOn w:val="Policepardfaut"/>
    <w:rsid w:val="00E30F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CCC78-63DA-422A-9770-40C5FE2B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PLAINTE</vt:lpstr>
    </vt:vector>
  </TitlesOfParts>
  <Company>Services Informatiques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PLAINTE</dc:title>
  <dc:subject/>
  <dc:creator>bouchard</dc:creator>
  <cp:keywords/>
  <cp:lastModifiedBy>Morin, Eugenie</cp:lastModifiedBy>
  <cp:revision>4</cp:revision>
  <cp:lastPrinted>2019-06-13T19:08:00Z</cp:lastPrinted>
  <dcterms:created xsi:type="dcterms:W3CDTF">2024-03-25T15:22:00Z</dcterms:created>
  <dcterms:modified xsi:type="dcterms:W3CDTF">2024-04-11T14:42:00Z</dcterms:modified>
</cp:coreProperties>
</file>